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57"/>
        <w:gridCol w:w="3969"/>
        <w:gridCol w:w="3914"/>
      </w:tblGrid>
      <w:tr w:rsidR="006E7836" w14:paraId="7C11469F" w14:textId="77777777">
        <w:trPr>
          <w:trHeight w:val="606"/>
        </w:trPr>
        <w:tc>
          <w:tcPr>
            <w:tcW w:w="10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0DC54" w14:textId="6F060008" w:rsidR="006E7836" w:rsidRDefault="00DC58F3">
            <w:pPr>
              <w:framePr w:hSpace="141" w:wrap="around" w:vAnchor="page" w:hAnchor="margin" w:x="-394" w:y="3245"/>
              <w:jc w:val="center"/>
              <w:rPr>
                <w:rFonts w:eastAsia="Arial Unicode MS"/>
                <w:b/>
                <w:sz w:val="24"/>
                <w:lang w:val="en-GB"/>
              </w:rPr>
            </w:pPr>
            <w:r>
              <w:rPr>
                <w:rFonts w:ascii="宋体" w:eastAsia="宋体" w:hAnsi="宋体"/>
                <w:b/>
                <w:sz w:val="24"/>
                <w:lang w:val="en-GB" w:eastAsia="zh-CN"/>
              </w:rPr>
              <w:t>基本信息</w:t>
            </w:r>
            <w:r w:rsidR="00000000">
              <w:rPr>
                <w:b/>
                <w:sz w:val="24"/>
                <w:lang w:val="en-GB"/>
              </w:rPr>
              <w:t xml:space="preserve">General information </w:t>
            </w:r>
          </w:p>
        </w:tc>
      </w:tr>
      <w:tr w:rsidR="006E7836" w14:paraId="255558FC" w14:textId="77777777">
        <w:trPr>
          <w:trHeight w:val="388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53C64B08" w14:textId="1A4E3F57" w:rsidR="006E7836" w:rsidRDefault="00DC58F3">
            <w:pPr>
              <w:framePr w:hSpace="141" w:wrap="around" w:vAnchor="page" w:hAnchor="margin" w:x="-394" w:y="3245"/>
              <w:rPr>
                <w:rFonts w:eastAsia="宋体"/>
                <w:lang w:val="en-GB"/>
              </w:rPr>
            </w:pPr>
            <w:r>
              <w:rPr>
                <w:rFonts w:eastAsia="宋体"/>
                <w:lang w:val="en-US" w:eastAsia="zh-CN"/>
              </w:rPr>
              <w:t>认证委托人</w:t>
            </w:r>
            <w:r>
              <w:rPr>
                <w:rFonts w:eastAsia="宋体"/>
                <w:lang w:val="en-GB" w:eastAsia="zh-CN"/>
              </w:rPr>
              <w:t>名称</w:t>
            </w:r>
            <w:r w:rsidR="00000000">
              <w:rPr>
                <w:rFonts w:eastAsia="宋体"/>
                <w:lang w:val="en-GB"/>
              </w:rPr>
              <w:t>Applicant</w:t>
            </w:r>
            <w:proofErr w:type="gramStart"/>
            <w:r w:rsidR="00000000">
              <w:rPr>
                <w:rFonts w:eastAsia="宋体"/>
                <w:lang w:val="en-GB"/>
              </w:rPr>
              <w:t>’</w:t>
            </w:r>
            <w:proofErr w:type="gramEnd"/>
            <w:r w:rsidR="00000000">
              <w:rPr>
                <w:rFonts w:eastAsia="宋体"/>
                <w:lang w:val="en-GB"/>
              </w:rPr>
              <w:t>s business name</w:t>
            </w:r>
          </w:p>
        </w:tc>
        <w:tc>
          <w:tcPr>
            <w:tcW w:w="78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79394692" w14:textId="77777777" w:rsidR="006E7836" w:rsidRDefault="006E7836">
            <w:pPr>
              <w:framePr w:hSpace="141" w:wrap="around" w:vAnchor="page" w:hAnchor="margin" w:x="-394" w:y="3245"/>
              <w:jc w:val="center"/>
              <w:rPr>
                <w:rFonts w:eastAsia="宋体"/>
                <w:lang w:val="en-US" w:eastAsia="zh-CN"/>
              </w:rPr>
            </w:pPr>
          </w:p>
        </w:tc>
      </w:tr>
      <w:tr w:rsidR="006E7836" w14:paraId="09E15C11" w14:textId="77777777">
        <w:trPr>
          <w:trHeight w:val="408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56437E75" w14:textId="35C9F8D4" w:rsidR="006E7836" w:rsidRDefault="00DC58F3">
            <w:pPr>
              <w:framePr w:hSpace="141" w:wrap="around" w:vAnchor="page" w:hAnchor="margin" w:x="-394" w:y="3245"/>
              <w:rPr>
                <w:rFonts w:eastAsia="宋体"/>
                <w:lang w:val="en-GB"/>
              </w:rPr>
            </w:pPr>
            <w:r>
              <w:rPr>
                <w:rFonts w:eastAsia="宋体"/>
                <w:lang w:val="en-US" w:eastAsia="zh-CN"/>
              </w:rPr>
              <w:t>营业执照</w:t>
            </w:r>
            <w:r>
              <w:rPr>
                <w:rFonts w:eastAsia="宋体"/>
                <w:lang w:val="en-GB" w:eastAsia="zh-CN"/>
              </w:rPr>
              <w:t>注册地址</w:t>
            </w:r>
            <w:r w:rsidR="00000000">
              <w:rPr>
                <w:rFonts w:eastAsia="宋体"/>
                <w:lang w:val="en-GB"/>
              </w:rPr>
              <w:t xml:space="preserve">Business address  </w:t>
            </w:r>
          </w:p>
        </w:tc>
        <w:tc>
          <w:tcPr>
            <w:tcW w:w="78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76573035" w14:textId="77777777" w:rsidR="006E7836" w:rsidRDefault="006E7836">
            <w:pPr>
              <w:framePr w:hSpace="141" w:wrap="around" w:vAnchor="page" w:hAnchor="margin" w:x="-394" w:y="3245"/>
              <w:jc w:val="center"/>
              <w:rPr>
                <w:rFonts w:eastAsia="宋体"/>
                <w:lang w:val="en-GB"/>
              </w:rPr>
            </w:pPr>
          </w:p>
        </w:tc>
      </w:tr>
      <w:tr w:rsidR="006E7836" w14:paraId="6BF6662D" w14:textId="77777777">
        <w:trPr>
          <w:trHeight w:val="408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2595A090" w14:textId="2737CBBA" w:rsidR="006E7836" w:rsidRDefault="00DC58F3">
            <w:pPr>
              <w:framePr w:hSpace="141" w:wrap="around" w:vAnchor="page" w:hAnchor="margin" w:x="-394" w:y="3245"/>
              <w:rPr>
                <w:rFonts w:eastAsia="宋体"/>
                <w:lang w:val="en-US" w:eastAsia="zh-CN"/>
              </w:rPr>
            </w:pPr>
            <w:r>
              <w:rPr>
                <w:rFonts w:eastAsia="宋体"/>
                <w:lang w:val="en-US" w:eastAsia="zh-CN"/>
              </w:rPr>
              <w:t>营业执照社会统一信用代码</w:t>
            </w:r>
            <w:r w:rsidR="00000000">
              <w:rPr>
                <w:rFonts w:eastAsia="宋体"/>
                <w:lang w:val="en-GB"/>
              </w:rPr>
              <w:t xml:space="preserve">Tax ID </w:t>
            </w:r>
          </w:p>
        </w:tc>
        <w:tc>
          <w:tcPr>
            <w:tcW w:w="78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783D8A7A" w14:textId="77777777" w:rsidR="006E7836" w:rsidRDefault="006E7836">
            <w:pPr>
              <w:framePr w:hSpace="141" w:wrap="around" w:vAnchor="page" w:hAnchor="margin" w:x="-394" w:y="3245"/>
              <w:jc w:val="center"/>
              <w:rPr>
                <w:rFonts w:eastAsia="宋体"/>
                <w:lang w:val="en-GB"/>
              </w:rPr>
            </w:pPr>
          </w:p>
        </w:tc>
      </w:tr>
      <w:tr w:rsidR="006E7836" w14:paraId="38A71E38" w14:textId="77777777">
        <w:trPr>
          <w:trHeight w:val="408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66BAAFED" w14:textId="3BAE7A24" w:rsidR="006E7836" w:rsidRDefault="00DC58F3">
            <w:pPr>
              <w:framePr w:hSpace="141" w:wrap="around" w:vAnchor="page" w:hAnchor="margin" w:x="-394" w:y="3245"/>
              <w:rPr>
                <w:rFonts w:eastAsia="宋体"/>
                <w:lang w:val="en-GB"/>
              </w:rPr>
            </w:pPr>
            <w:r>
              <w:rPr>
                <w:rFonts w:eastAsia="宋体"/>
                <w:lang w:val="en-GB" w:eastAsia="zh-CN"/>
              </w:rPr>
              <w:t>联系人</w:t>
            </w:r>
            <w:r w:rsidR="00000000">
              <w:rPr>
                <w:rFonts w:eastAsia="宋体"/>
                <w:lang w:val="en-GB"/>
              </w:rPr>
              <w:t xml:space="preserve">Contact person </w:t>
            </w:r>
          </w:p>
        </w:tc>
        <w:tc>
          <w:tcPr>
            <w:tcW w:w="78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22FC0060" w14:textId="77777777" w:rsidR="006E7836" w:rsidRDefault="006E7836">
            <w:pPr>
              <w:framePr w:hSpace="141" w:wrap="around" w:vAnchor="page" w:hAnchor="margin" w:x="-394" w:y="3245"/>
              <w:jc w:val="center"/>
              <w:rPr>
                <w:rFonts w:eastAsia="宋体"/>
                <w:lang w:val="en-US" w:eastAsia="zh-CN"/>
              </w:rPr>
            </w:pPr>
          </w:p>
        </w:tc>
      </w:tr>
      <w:tr w:rsidR="006E7836" w14:paraId="3AF9D9A9" w14:textId="77777777">
        <w:trPr>
          <w:trHeight w:val="408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E3F1EC9" w14:textId="5589012B" w:rsidR="006E7836" w:rsidRDefault="00000000">
            <w:pPr>
              <w:framePr w:hSpace="141" w:wrap="around" w:vAnchor="page" w:hAnchor="margin" w:x="-394" w:y="3245"/>
              <w:rPr>
                <w:rFonts w:eastAsia="宋体"/>
                <w:lang w:val="en-GB"/>
              </w:rPr>
            </w:pPr>
            <w:r>
              <w:rPr>
                <w:rFonts w:eastAsia="宋体"/>
                <w:lang w:val="en-GB"/>
              </w:rPr>
              <w:t>e</w:t>
            </w:r>
            <w:r w:rsidR="00DC58F3">
              <w:rPr>
                <w:rFonts w:eastAsia="宋体"/>
                <w:lang w:val="en-GB" w:eastAsia="zh-CN"/>
              </w:rPr>
              <w:t>邮箱</w:t>
            </w:r>
            <w:r>
              <w:rPr>
                <w:rFonts w:eastAsia="宋体"/>
                <w:lang w:val="en-GB"/>
              </w:rPr>
              <w:t xml:space="preserve">-mail 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14:paraId="568CFA0E" w14:textId="77777777" w:rsidR="006E7836" w:rsidRDefault="006E7836">
            <w:pPr>
              <w:framePr w:hSpace="141" w:wrap="around" w:vAnchor="page" w:hAnchor="margin" w:x="-394" w:y="3245"/>
              <w:jc w:val="center"/>
              <w:rPr>
                <w:rFonts w:eastAsia="宋体"/>
                <w:lang w:val="en-GB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961E0CC" w14:textId="26261EFC" w:rsidR="006E7836" w:rsidRDefault="00DC58F3">
            <w:pPr>
              <w:framePr w:hSpace="141" w:wrap="around" w:vAnchor="page" w:hAnchor="margin" w:x="-394" w:y="3245"/>
              <w:jc w:val="both"/>
              <w:rPr>
                <w:rFonts w:eastAsia="宋体"/>
                <w:lang w:val="en-GB"/>
              </w:rPr>
            </w:pPr>
            <w:r>
              <w:rPr>
                <w:rFonts w:eastAsia="宋体"/>
                <w:lang w:val="en-GB" w:eastAsia="zh-CN"/>
              </w:rPr>
              <w:t>手机号</w:t>
            </w:r>
            <w:r w:rsidR="00000000">
              <w:rPr>
                <w:rFonts w:eastAsia="宋体"/>
                <w:lang w:val="en-GB"/>
              </w:rPr>
              <w:t xml:space="preserve">Telephone number: </w:t>
            </w:r>
          </w:p>
        </w:tc>
      </w:tr>
    </w:tbl>
    <w:p w14:paraId="1E20036F" w14:textId="77777777" w:rsidR="006E7836" w:rsidRDefault="006E7836">
      <w:pPr>
        <w:pStyle w:val="a8"/>
        <w:tabs>
          <w:tab w:val="clear" w:pos="4819"/>
          <w:tab w:val="clear" w:pos="9638"/>
        </w:tabs>
        <w:spacing w:line="120" w:lineRule="auto"/>
        <w:rPr>
          <w:lang w:val="en-GB"/>
        </w:rPr>
      </w:pPr>
    </w:p>
    <w:p w14:paraId="4D308766" w14:textId="77777777" w:rsidR="006E7836" w:rsidRDefault="006E7836">
      <w:pPr>
        <w:rPr>
          <w:lang w:val="en-GB"/>
        </w:rPr>
      </w:pPr>
    </w:p>
    <w:tbl>
      <w:tblPr>
        <w:tblW w:w="10320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91"/>
        <w:gridCol w:w="5429"/>
      </w:tblGrid>
      <w:tr w:rsidR="006E7836" w14:paraId="08E9BB97" w14:textId="77777777">
        <w:trPr>
          <w:trHeight w:val="370"/>
        </w:trPr>
        <w:tc>
          <w:tcPr>
            <w:tcW w:w="10320" w:type="dxa"/>
            <w:gridSpan w:val="2"/>
          </w:tcPr>
          <w:p w14:paraId="59C7383C" w14:textId="0ABA97DB" w:rsidR="006E7836" w:rsidRDefault="00DC58F3" w:rsidP="00DC58F3">
            <w:pPr>
              <w:jc w:val="center"/>
              <w:rPr>
                <w:rFonts w:eastAsia="宋体"/>
                <w:b/>
                <w:sz w:val="24"/>
                <w:lang w:val="en-GB" w:eastAsia="zh-CN"/>
              </w:rPr>
            </w:pPr>
            <w:r>
              <w:rPr>
                <w:rFonts w:eastAsia="宋体"/>
                <w:b/>
                <w:sz w:val="24"/>
                <w:lang w:val="en-GB" w:eastAsia="zh-CN"/>
              </w:rPr>
              <w:t>之前是否在其他机构做过认证</w:t>
            </w:r>
            <w:r w:rsidR="00000000">
              <w:rPr>
                <w:rFonts w:eastAsia="宋体"/>
                <w:b/>
                <w:sz w:val="24"/>
                <w:lang w:val="en-GB"/>
              </w:rPr>
              <w:t>previous certification by another certification body</w:t>
            </w:r>
          </w:p>
          <w:p w14:paraId="4AC52A04" w14:textId="19EF41C3" w:rsidR="006E7836" w:rsidRDefault="00DC58F3">
            <w:pPr>
              <w:pStyle w:val="a8"/>
              <w:tabs>
                <w:tab w:val="clear" w:pos="4819"/>
                <w:tab w:val="clear" w:pos="9638"/>
              </w:tabs>
              <w:jc w:val="center"/>
              <w:rPr>
                <w:rFonts w:eastAsia="宋体"/>
                <w:lang w:val="en-GB"/>
              </w:rPr>
            </w:pPr>
            <w:r w:rsidRPr="00DC58F3">
              <w:rPr>
                <w:rFonts w:eastAsia="宋体"/>
                <w:bCs/>
                <w:lang w:val="en-GB" w:eastAsia="zh-CN"/>
              </w:rPr>
              <w:t>（适用时）</w:t>
            </w:r>
            <w:r w:rsidR="00000000">
              <w:rPr>
                <w:rFonts w:eastAsia="宋体"/>
                <w:lang w:val="en-GB"/>
              </w:rPr>
              <w:t>(if applicable)</w:t>
            </w:r>
            <w:r w:rsidR="00000000">
              <w:rPr>
                <w:rFonts w:eastAsia="宋体"/>
                <w:b/>
                <w:sz w:val="24"/>
                <w:lang w:val="en-GB" w:eastAsia="zh-CN"/>
              </w:rPr>
              <w:t xml:space="preserve"> </w:t>
            </w:r>
          </w:p>
        </w:tc>
      </w:tr>
      <w:tr w:rsidR="006E7836" w14:paraId="72B928EC" w14:textId="77777777">
        <w:trPr>
          <w:trHeight w:val="842"/>
        </w:trPr>
        <w:tc>
          <w:tcPr>
            <w:tcW w:w="4891" w:type="dxa"/>
            <w:vAlign w:val="center"/>
          </w:tcPr>
          <w:p w14:paraId="493C0293" w14:textId="00B459DD" w:rsidR="006E7836" w:rsidRPr="00DC58F3" w:rsidRDefault="00DC58F3">
            <w:pPr>
              <w:pStyle w:val="a8"/>
              <w:tabs>
                <w:tab w:val="clear" w:pos="4819"/>
                <w:tab w:val="clear" w:pos="9638"/>
              </w:tabs>
              <w:rPr>
                <w:rFonts w:eastAsia="宋体"/>
              </w:rPr>
            </w:pPr>
            <w:r>
              <w:rPr>
                <w:rFonts w:eastAsia="宋体"/>
                <w:lang w:val="en-GB" w:eastAsia="zh-CN"/>
              </w:rPr>
              <w:t>之前认证机构的名称和地址</w:t>
            </w:r>
            <w:r w:rsidRPr="00DC58F3">
              <w:rPr>
                <w:rFonts w:eastAsia="宋体"/>
                <w:lang w:eastAsia="zh-CN"/>
              </w:rPr>
              <w:t>，</w:t>
            </w:r>
            <w:r>
              <w:rPr>
                <w:rFonts w:eastAsia="宋体"/>
                <w:lang w:val="en-GB" w:eastAsia="zh-CN"/>
              </w:rPr>
              <w:t>附上其他认证机构最近一次签发的证书</w:t>
            </w:r>
            <w:r w:rsidR="00000000" w:rsidRPr="00DC58F3">
              <w:rPr>
                <w:rFonts w:eastAsia="宋体"/>
              </w:rPr>
              <w:t>Name and address of previous certification body</w:t>
            </w:r>
            <w:r>
              <w:rPr>
                <w:rFonts w:eastAsia="宋体" w:hint="eastAsia"/>
                <w:lang w:eastAsia="zh-CN"/>
              </w:rPr>
              <w:t xml:space="preserve"> </w:t>
            </w:r>
            <w:r w:rsidR="00000000" w:rsidRPr="00DC58F3">
              <w:rPr>
                <w:rFonts w:eastAsia="宋体"/>
              </w:rPr>
              <w:t>(Enclose Other CB Last Certificate)</w:t>
            </w:r>
            <w:r w:rsidR="00000000" w:rsidRPr="00DC58F3">
              <w:rPr>
                <w:rFonts w:eastAsia="宋体"/>
                <w:lang w:eastAsia="zh-CN"/>
              </w:rPr>
              <w:t xml:space="preserve"> </w:t>
            </w:r>
          </w:p>
        </w:tc>
        <w:tc>
          <w:tcPr>
            <w:tcW w:w="5429" w:type="dxa"/>
            <w:vAlign w:val="center"/>
          </w:tcPr>
          <w:p w14:paraId="1E3BAF1A" w14:textId="77777777" w:rsidR="006E7836" w:rsidRPr="00DC58F3" w:rsidRDefault="006E7836">
            <w:pPr>
              <w:pStyle w:val="a8"/>
              <w:tabs>
                <w:tab w:val="clear" w:pos="4819"/>
                <w:tab w:val="clear" w:pos="9638"/>
              </w:tabs>
              <w:rPr>
                <w:rFonts w:eastAsia="宋体"/>
                <w:b/>
                <w:sz w:val="24"/>
              </w:rPr>
            </w:pPr>
          </w:p>
        </w:tc>
      </w:tr>
      <w:tr w:rsidR="006E7836" w14:paraId="7DB8AED6" w14:textId="77777777">
        <w:trPr>
          <w:trHeight w:val="698"/>
        </w:trPr>
        <w:tc>
          <w:tcPr>
            <w:tcW w:w="10320" w:type="dxa"/>
            <w:gridSpan w:val="2"/>
          </w:tcPr>
          <w:p w14:paraId="4463D394" w14:textId="27D4C8CA" w:rsidR="006E7836" w:rsidRDefault="00DC58F3">
            <w:pPr>
              <w:rPr>
                <w:rFonts w:eastAsia="宋体"/>
                <w:lang w:eastAsia="zh-CN"/>
              </w:rPr>
            </w:pPr>
            <w:r>
              <w:rPr>
                <w:rFonts w:eastAsia="宋体"/>
                <w:lang w:val="en-GB" w:eastAsia="zh-CN"/>
              </w:rPr>
              <w:t>拒绝认证的原因和不符合项描述</w:t>
            </w:r>
            <w:r>
              <w:rPr>
                <w:rFonts w:eastAsia="宋体"/>
                <w:lang w:eastAsia="zh-CN"/>
              </w:rPr>
              <w:t>（</w:t>
            </w:r>
            <w:r>
              <w:rPr>
                <w:rFonts w:eastAsia="宋体"/>
                <w:lang w:val="en-GB" w:eastAsia="zh-CN"/>
              </w:rPr>
              <w:t>适用时</w:t>
            </w:r>
            <w:r>
              <w:rPr>
                <w:rFonts w:eastAsia="宋体"/>
                <w:lang w:eastAsia="zh-CN"/>
              </w:rPr>
              <w:t>）</w:t>
            </w:r>
            <w:r w:rsidR="00000000">
              <w:rPr>
                <w:rFonts w:eastAsia="宋体"/>
              </w:rPr>
              <w:t>Causes of denied certification and not conformities description (if applicable)</w:t>
            </w:r>
            <w:r w:rsidR="00000000">
              <w:rPr>
                <w:rFonts w:eastAsia="宋体"/>
                <w:lang w:eastAsia="zh-CN"/>
              </w:rPr>
              <w:t xml:space="preserve"> </w:t>
            </w:r>
          </w:p>
          <w:p w14:paraId="44B8B9B2" w14:textId="77777777" w:rsidR="006E7836" w:rsidRDefault="006E7836">
            <w:pPr>
              <w:rPr>
                <w:rFonts w:eastAsia="宋体"/>
              </w:rPr>
            </w:pPr>
          </w:p>
        </w:tc>
      </w:tr>
      <w:tr w:rsidR="006E7836" w14:paraId="073A9ABA" w14:textId="77777777">
        <w:trPr>
          <w:trHeight w:val="804"/>
        </w:trPr>
        <w:tc>
          <w:tcPr>
            <w:tcW w:w="10320" w:type="dxa"/>
            <w:gridSpan w:val="2"/>
          </w:tcPr>
          <w:p w14:paraId="31184B64" w14:textId="17C16EF2" w:rsidR="006E7836" w:rsidRDefault="00DC58F3">
            <w:pPr>
              <w:rPr>
                <w:rFonts w:eastAsia="宋体"/>
                <w:lang w:val="en-GB" w:eastAsia="zh-CN"/>
              </w:rPr>
            </w:pPr>
            <w:r>
              <w:rPr>
                <w:rFonts w:eastAsia="宋体"/>
                <w:lang w:val="en-GB" w:eastAsia="zh-CN"/>
              </w:rPr>
              <w:t>说明所采取的纠正措施（适用时）</w:t>
            </w:r>
            <w:r w:rsidR="00000000">
              <w:rPr>
                <w:rFonts w:eastAsia="宋体"/>
                <w:lang w:val="en-GB"/>
              </w:rPr>
              <w:t>Description of taken corrective actions (if applicable)</w:t>
            </w:r>
            <w:r w:rsidR="00000000">
              <w:rPr>
                <w:rFonts w:eastAsia="宋体"/>
                <w:lang w:val="en-GB" w:eastAsia="zh-CN"/>
              </w:rPr>
              <w:t xml:space="preserve"> </w:t>
            </w:r>
          </w:p>
          <w:p w14:paraId="0C111AB7" w14:textId="77777777" w:rsidR="006E7836" w:rsidRDefault="006E7836">
            <w:pPr>
              <w:rPr>
                <w:rFonts w:eastAsia="宋体"/>
                <w:lang w:val="en-GB"/>
              </w:rPr>
            </w:pPr>
          </w:p>
        </w:tc>
      </w:tr>
    </w:tbl>
    <w:p w14:paraId="6E4E868B" w14:textId="77777777" w:rsidR="006E7836" w:rsidRDefault="006E7836">
      <w:pPr>
        <w:rPr>
          <w:lang w:val="en-GB"/>
        </w:rPr>
      </w:pPr>
    </w:p>
    <w:tbl>
      <w:tblPr>
        <w:tblW w:w="0" w:type="auto"/>
        <w:tblInd w:w="-2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256"/>
      </w:tblGrid>
      <w:tr w:rsidR="006E7836" w14:paraId="508738A1" w14:textId="77777777">
        <w:trPr>
          <w:trHeight w:val="562"/>
        </w:trPr>
        <w:tc>
          <w:tcPr>
            <w:tcW w:w="10256" w:type="dxa"/>
            <w:vAlign w:val="center"/>
          </w:tcPr>
          <w:p w14:paraId="558C6C72" w14:textId="7DA44192" w:rsidR="006E7836" w:rsidRDefault="00DC58F3">
            <w:pPr>
              <w:jc w:val="center"/>
              <w:rPr>
                <w:rFonts w:eastAsia="宋体"/>
                <w:b/>
                <w:sz w:val="24"/>
                <w:lang w:val="en-GB"/>
              </w:rPr>
            </w:pPr>
            <w:r>
              <w:rPr>
                <w:rFonts w:eastAsia="宋体"/>
                <w:b/>
                <w:sz w:val="24"/>
                <w:lang w:val="en-GB" w:eastAsia="zh-CN"/>
              </w:rPr>
              <w:t>认证类别</w:t>
            </w:r>
            <w:r w:rsidR="00000000">
              <w:rPr>
                <w:rFonts w:eastAsia="宋体"/>
                <w:b/>
                <w:sz w:val="24"/>
                <w:lang w:val="en-GB"/>
              </w:rPr>
              <w:t>kind of activity</w:t>
            </w:r>
            <w:r>
              <w:rPr>
                <w:rFonts w:eastAsia="宋体"/>
                <w:b/>
                <w:sz w:val="24"/>
                <w:lang w:val="en-GB"/>
              </w:rPr>
              <w:t xml:space="preserve"> </w:t>
            </w:r>
          </w:p>
          <w:p w14:paraId="07292543" w14:textId="30EF27C4" w:rsidR="006E7836" w:rsidRDefault="00DC58F3">
            <w:pPr>
              <w:jc w:val="center"/>
              <w:rPr>
                <w:rFonts w:ascii="Arial" w:hAnsi="Arial"/>
                <w:sz w:val="18"/>
                <w:lang w:val="en-GB"/>
              </w:rPr>
            </w:pPr>
            <w:r>
              <w:rPr>
                <w:rFonts w:eastAsia="宋体"/>
                <w:sz w:val="18"/>
                <w:lang w:val="en-GB" w:eastAsia="zh-CN"/>
              </w:rPr>
              <w:t>（如企业有多种活动类别，应分别标注）</w:t>
            </w:r>
            <w:r w:rsidR="00000000">
              <w:rPr>
                <w:rFonts w:eastAsia="宋体"/>
                <w:sz w:val="18"/>
                <w:lang w:val="en-GB"/>
              </w:rPr>
              <w:t>(if the firm does several activities mark all of them)</w:t>
            </w:r>
            <w:r w:rsidR="00000000">
              <w:rPr>
                <w:rFonts w:eastAsia="宋体"/>
                <w:sz w:val="18"/>
                <w:lang w:val="en-GB" w:eastAsia="zh-CN"/>
              </w:rPr>
              <w:t xml:space="preserve"> </w:t>
            </w:r>
          </w:p>
        </w:tc>
      </w:tr>
      <w:tr w:rsidR="006E7836" w14:paraId="0175D3AB" w14:textId="77777777">
        <w:trPr>
          <w:trHeight w:val="1789"/>
        </w:trPr>
        <w:tc>
          <w:tcPr>
            <w:tcW w:w="10256" w:type="dxa"/>
            <w:vAlign w:val="center"/>
          </w:tcPr>
          <w:p w14:paraId="6E9468A7" w14:textId="477D8A61" w:rsidR="006E7836" w:rsidRDefault="00000000">
            <w:pPr>
              <w:spacing w:line="360" w:lineRule="auto"/>
              <w:jc w:val="both"/>
              <w:rPr>
                <w:rFonts w:eastAsia="宋体"/>
                <w:lang w:val="en-GB"/>
              </w:rPr>
            </w:pPr>
            <w:r>
              <w:rPr>
                <w:rFonts w:ascii="Arial" w:hAnsi="Arial"/>
                <w:sz w:val="24"/>
                <w:lang w:val="en-GB"/>
              </w:rPr>
              <w:t xml:space="preserve">            </w:t>
            </w:r>
            <w:r w:rsidR="00DC58F3">
              <w:rPr>
                <w:rFonts w:eastAsia="宋体"/>
                <w:sz w:val="24"/>
                <w:lang w:val="en-GB" w:eastAsia="zh-CN"/>
              </w:rPr>
              <w:t>加工</w:t>
            </w:r>
            <w:r>
              <w:rPr>
                <w:rFonts w:eastAsia="宋体"/>
                <w:sz w:val="24"/>
                <w:lang w:val="en-GB"/>
              </w:rPr>
              <w:t>Handling</w:t>
            </w:r>
            <w:r>
              <w:rPr>
                <w:rFonts w:eastAsia="宋体"/>
                <w:lang w:val="en-GB"/>
              </w:rPr>
              <w:t xml:space="preserve">                                 </w:t>
            </w:r>
            <w:sdt>
              <w:sdtPr>
                <w:rPr>
                  <w:rFonts w:eastAsia="宋体"/>
                  <w:sz w:val="32"/>
                  <w:szCs w:val="32"/>
                  <w:lang w:val="en-GB"/>
                </w:rPr>
                <w:id w:val="-1032181139"/>
                <w15:appearance w15:val="hidden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32"/>
                    <w:szCs w:val="32"/>
                    <w:lang w:val="en-GB"/>
                  </w:rPr>
                  <w:t>☐</w:t>
                </w:r>
              </w:sdtContent>
            </w:sdt>
            <w:r>
              <w:rPr>
                <w:rFonts w:eastAsia="宋体"/>
                <w:lang w:val="en-GB"/>
              </w:rPr>
              <w:t xml:space="preserve">                            </w:t>
            </w:r>
            <w:r w:rsidR="00DC58F3">
              <w:rPr>
                <w:rFonts w:eastAsia="宋体"/>
                <w:sz w:val="24"/>
                <w:lang w:val="en-GB" w:eastAsia="zh-CN"/>
              </w:rPr>
              <w:t>贸易</w:t>
            </w:r>
            <w:r>
              <w:rPr>
                <w:rFonts w:eastAsia="宋体"/>
                <w:sz w:val="24"/>
                <w:lang w:val="en-GB"/>
              </w:rPr>
              <w:t xml:space="preserve">Trader                          </w:t>
            </w:r>
            <w:r>
              <w:rPr>
                <w:rFonts w:eastAsia="宋体"/>
                <w:lang w:val="en-GB"/>
              </w:rPr>
              <w:t xml:space="preserve">     </w:t>
            </w:r>
            <w:sdt>
              <w:sdtPr>
                <w:rPr>
                  <w:rFonts w:eastAsia="宋体"/>
                  <w:sz w:val="32"/>
                  <w:szCs w:val="32"/>
                  <w:lang w:val="en-GB"/>
                </w:rPr>
                <w:id w:val="833962702"/>
                <w15:appearance w15:val="hidden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32"/>
                    <w:szCs w:val="32"/>
                    <w:lang w:val="en-GB"/>
                  </w:rPr>
                  <w:t>☐</w:t>
                </w:r>
              </w:sdtContent>
            </w:sdt>
          </w:p>
          <w:p w14:paraId="4E7FCBA6" w14:textId="005D3DB0" w:rsidR="006E7836" w:rsidRDefault="00000000">
            <w:pPr>
              <w:pStyle w:val="a8"/>
              <w:tabs>
                <w:tab w:val="clear" w:pos="4819"/>
                <w:tab w:val="clear" w:pos="9638"/>
              </w:tabs>
              <w:spacing w:line="360" w:lineRule="auto"/>
              <w:jc w:val="both"/>
              <w:rPr>
                <w:rFonts w:eastAsia="宋体"/>
                <w:lang w:val="en-GB"/>
              </w:rPr>
            </w:pPr>
            <w:r>
              <w:rPr>
                <w:rFonts w:eastAsia="宋体"/>
                <w:sz w:val="24"/>
                <w:lang w:val="en-GB"/>
              </w:rPr>
              <w:t xml:space="preserve">             </w:t>
            </w:r>
            <w:r w:rsidR="00DC58F3">
              <w:rPr>
                <w:rFonts w:eastAsia="宋体"/>
                <w:sz w:val="24"/>
                <w:lang w:val="en-GB" w:eastAsia="zh-CN"/>
              </w:rPr>
              <w:t>农场（种植）</w:t>
            </w:r>
            <w:r>
              <w:rPr>
                <w:rFonts w:eastAsia="宋体"/>
                <w:sz w:val="24"/>
                <w:lang w:val="en-GB"/>
              </w:rPr>
              <w:t>Farm</w:t>
            </w:r>
            <w:r>
              <w:rPr>
                <w:rFonts w:eastAsia="宋体"/>
                <w:lang w:val="en-GB"/>
              </w:rPr>
              <w:t xml:space="preserve">                       </w:t>
            </w:r>
            <w:sdt>
              <w:sdtPr>
                <w:rPr>
                  <w:rFonts w:eastAsia="宋体"/>
                  <w:sz w:val="32"/>
                  <w:szCs w:val="32"/>
                  <w:lang w:val="en-GB"/>
                </w:rPr>
                <w:id w:val="-565024056"/>
                <w15:appearance w15:val="hidden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32"/>
                    <w:szCs w:val="32"/>
                    <w:lang w:val="en-GB"/>
                  </w:rPr>
                  <w:t>☐</w:t>
                </w:r>
              </w:sdtContent>
            </w:sdt>
            <w:r>
              <w:rPr>
                <w:rFonts w:eastAsia="宋体"/>
                <w:lang w:val="en-GB"/>
              </w:rPr>
              <w:t xml:space="preserve">                            </w:t>
            </w:r>
            <w:r w:rsidR="00DC58F3">
              <w:rPr>
                <w:rFonts w:eastAsia="宋体"/>
                <w:sz w:val="24"/>
                <w:lang w:val="en-GB" w:eastAsia="zh-CN"/>
              </w:rPr>
              <w:t>野生采集</w:t>
            </w:r>
            <w:r>
              <w:rPr>
                <w:rFonts w:eastAsia="宋体" w:hint="eastAsia"/>
                <w:sz w:val="24"/>
                <w:lang w:val="en-GB" w:eastAsia="zh-CN"/>
              </w:rPr>
              <w:t>W</w:t>
            </w:r>
            <w:r>
              <w:rPr>
                <w:rFonts w:eastAsia="宋体"/>
                <w:sz w:val="24"/>
                <w:lang w:val="en-GB"/>
              </w:rPr>
              <w:t xml:space="preserve">ild harvest        </w:t>
            </w:r>
            <w:r>
              <w:rPr>
                <w:rFonts w:eastAsia="宋体"/>
                <w:lang w:val="en-GB"/>
              </w:rPr>
              <w:t xml:space="preserve">     </w:t>
            </w:r>
            <w:sdt>
              <w:sdtPr>
                <w:rPr>
                  <w:rFonts w:eastAsia="宋体"/>
                  <w:sz w:val="32"/>
                  <w:szCs w:val="32"/>
                  <w:lang w:val="en-GB"/>
                </w:rPr>
                <w:id w:val="452835021"/>
                <w15:appearance w15:val="hidden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32"/>
                    <w:szCs w:val="32"/>
                    <w:lang w:val="en-GB"/>
                  </w:rPr>
                  <w:t>☐</w:t>
                </w:r>
              </w:sdtContent>
            </w:sdt>
          </w:p>
          <w:p w14:paraId="17B4783F" w14:textId="63879A50" w:rsidR="006E7836" w:rsidRDefault="00000000">
            <w:pPr>
              <w:spacing w:line="360" w:lineRule="auto"/>
              <w:jc w:val="both"/>
              <w:rPr>
                <w:rFonts w:ascii="Arial" w:hAnsi="Arial"/>
                <w:b/>
                <w:sz w:val="24"/>
                <w:lang w:val="en-GB"/>
              </w:rPr>
            </w:pPr>
            <w:r>
              <w:rPr>
                <w:rFonts w:eastAsia="宋体"/>
                <w:sz w:val="24"/>
                <w:lang w:val="en-GB"/>
              </w:rPr>
              <w:t xml:space="preserve">             </w:t>
            </w:r>
            <w:r w:rsidR="00DC58F3">
              <w:rPr>
                <w:rFonts w:eastAsia="宋体"/>
                <w:sz w:val="24"/>
                <w:lang w:val="en-GB" w:eastAsia="zh-CN"/>
              </w:rPr>
              <w:t>畜禽养殖</w:t>
            </w:r>
            <w:r>
              <w:rPr>
                <w:rFonts w:eastAsia="宋体"/>
                <w:sz w:val="24"/>
                <w:lang w:val="en-GB"/>
              </w:rPr>
              <w:t>Livestock</w:t>
            </w:r>
            <w:r>
              <w:rPr>
                <w:rFonts w:eastAsia="宋体"/>
                <w:lang w:val="en-GB"/>
              </w:rPr>
              <w:t xml:space="preserve">                      </w:t>
            </w:r>
            <w:sdt>
              <w:sdtPr>
                <w:rPr>
                  <w:rFonts w:eastAsia="宋体"/>
                  <w:sz w:val="32"/>
                  <w:szCs w:val="32"/>
                  <w:lang w:val="en-GB"/>
                </w:rPr>
                <w:id w:val="-1382006358"/>
                <w15:appearance w15:val="hidden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32"/>
                    <w:szCs w:val="32"/>
                    <w:lang w:val="en-GB"/>
                  </w:rPr>
                  <w:t>☐</w:t>
                </w:r>
              </w:sdtContent>
            </w:sdt>
          </w:p>
        </w:tc>
      </w:tr>
    </w:tbl>
    <w:p w14:paraId="2046053D" w14:textId="77777777" w:rsidR="006E7836" w:rsidRDefault="006E7836">
      <w:pPr>
        <w:rPr>
          <w:lang w:val="en-GB"/>
        </w:rPr>
      </w:pPr>
    </w:p>
    <w:tbl>
      <w:tblPr>
        <w:tblW w:w="10320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11"/>
        <w:gridCol w:w="8309"/>
      </w:tblGrid>
      <w:tr w:rsidR="006E7836" w14:paraId="317B6192" w14:textId="77777777">
        <w:trPr>
          <w:trHeight w:val="579"/>
        </w:trPr>
        <w:tc>
          <w:tcPr>
            <w:tcW w:w="10320" w:type="dxa"/>
            <w:gridSpan w:val="2"/>
          </w:tcPr>
          <w:p w14:paraId="3943BEE4" w14:textId="0C52E258" w:rsidR="006E7836" w:rsidRDefault="00DC58F3">
            <w:pPr>
              <w:jc w:val="center"/>
              <w:rPr>
                <w:rFonts w:eastAsia="宋体"/>
                <w:b/>
                <w:sz w:val="24"/>
                <w:lang w:val="en-GB"/>
              </w:rPr>
            </w:pPr>
            <w:r>
              <w:rPr>
                <w:rFonts w:eastAsia="宋体" w:hint="eastAsia"/>
                <w:b/>
                <w:sz w:val="24"/>
                <w:lang w:val="en-US" w:eastAsia="zh-CN"/>
              </w:rPr>
              <w:t>生产</w:t>
            </w:r>
            <w:r>
              <w:rPr>
                <w:rFonts w:eastAsia="宋体"/>
                <w:b/>
                <w:sz w:val="24"/>
                <w:lang w:val="en-GB" w:eastAsia="zh-CN"/>
              </w:rPr>
              <w:t>地址</w:t>
            </w:r>
            <w:r w:rsidR="00000000">
              <w:rPr>
                <w:rFonts w:eastAsia="宋体"/>
                <w:b/>
                <w:sz w:val="24"/>
                <w:lang w:val="en-GB"/>
              </w:rPr>
              <w:t>addresses</w:t>
            </w:r>
            <w:r>
              <w:rPr>
                <w:rFonts w:eastAsia="宋体"/>
                <w:b/>
                <w:sz w:val="24"/>
                <w:lang w:val="en-GB"/>
              </w:rPr>
              <w:t xml:space="preserve"> </w:t>
            </w:r>
          </w:p>
          <w:p w14:paraId="76FF0BFA" w14:textId="61F242E9" w:rsidR="006E7836" w:rsidRDefault="00DC58F3">
            <w:pPr>
              <w:jc w:val="center"/>
              <w:rPr>
                <w:lang w:val="en-GB"/>
              </w:rPr>
            </w:pPr>
            <w:r>
              <w:rPr>
                <w:rFonts w:eastAsia="宋体"/>
                <w:sz w:val="18"/>
                <w:lang w:val="en-GB" w:eastAsia="zh-CN"/>
              </w:rPr>
              <w:t>（</w:t>
            </w:r>
            <w:r>
              <w:rPr>
                <w:rFonts w:eastAsia="宋体"/>
                <w:b/>
                <w:bCs/>
                <w:sz w:val="18"/>
                <w:lang w:val="en-GB" w:eastAsia="zh-CN"/>
              </w:rPr>
              <w:t>仅在</w:t>
            </w:r>
            <w:r>
              <w:rPr>
                <w:rFonts w:eastAsia="宋体" w:hint="eastAsia"/>
                <w:b/>
                <w:bCs/>
                <w:sz w:val="18"/>
                <w:lang w:val="en-US" w:eastAsia="zh-CN"/>
              </w:rPr>
              <w:t>生产</w:t>
            </w:r>
            <w:r>
              <w:rPr>
                <w:rFonts w:eastAsia="宋体"/>
                <w:b/>
                <w:bCs/>
                <w:sz w:val="18"/>
                <w:lang w:val="en-GB" w:eastAsia="zh-CN"/>
              </w:rPr>
              <w:t>地址与公司注册地址不相同时填写</w:t>
            </w:r>
            <w:r>
              <w:rPr>
                <w:rFonts w:eastAsia="宋体"/>
                <w:sz w:val="18"/>
                <w:lang w:val="en-GB" w:eastAsia="zh-CN"/>
              </w:rPr>
              <w:t>）</w:t>
            </w:r>
            <w:r w:rsidR="00000000">
              <w:rPr>
                <w:rFonts w:eastAsia="宋体"/>
                <w:sz w:val="18"/>
                <w:lang w:val="en-GB"/>
              </w:rPr>
              <w:t>(to fill only if it is different from business office)</w:t>
            </w:r>
            <w:r w:rsidR="00000000">
              <w:rPr>
                <w:rFonts w:eastAsia="宋体"/>
                <w:sz w:val="18"/>
                <w:lang w:val="en-GB" w:eastAsia="zh-CN"/>
              </w:rPr>
              <w:t xml:space="preserve"> </w:t>
            </w:r>
          </w:p>
        </w:tc>
      </w:tr>
      <w:tr w:rsidR="006E7836" w14:paraId="28E88625" w14:textId="77777777">
        <w:trPr>
          <w:cantSplit/>
          <w:trHeight w:val="333"/>
        </w:trPr>
        <w:tc>
          <w:tcPr>
            <w:tcW w:w="2011" w:type="dxa"/>
            <w:vMerge w:val="restart"/>
            <w:vAlign w:val="center"/>
          </w:tcPr>
          <w:p w14:paraId="655AD94E" w14:textId="1BE39186" w:rsidR="006E7836" w:rsidRDefault="00DC58F3">
            <w:pPr>
              <w:spacing w:line="300" w:lineRule="auto"/>
              <w:rPr>
                <w:rFonts w:eastAsia="宋体"/>
                <w:b/>
                <w:sz w:val="24"/>
                <w:lang w:val="en-GB"/>
              </w:rPr>
            </w:pPr>
            <w:r>
              <w:rPr>
                <w:rFonts w:eastAsia="宋体"/>
                <w:sz w:val="24"/>
                <w:lang w:val="en-GB" w:eastAsia="zh-CN"/>
              </w:rPr>
              <w:t>加工</w:t>
            </w:r>
            <w:r w:rsidR="00000000">
              <w:rPr>
                <w:rFonts w:eastAsia="宋体"/>
                <w:sz w:val="24"/>
                <w:lang w:val="en-GB"/>
              </w:rPr>
              <w:t>Handling</w:t>
            </w:r>
            <w:r>
              <w:rPr>
                <w:rFonts w:eastAsia="宋体"/>
                <w:b/>
                <w:sz w:val="24"/>
                <w:lang w:val="en-GB"/>
              </w:rPr>
              <w:t xml:space="preserve"> </w:t>
            </w:r>
          </w:p>
        </w:tc>
        <w:tc>
          <w:tcPr>
            <w:tcW w:w="8309" w:type="dxa"/>
            <w:vAlign w:val="center"/>
          </w:tcPr>
          <w:p w14:paraId="694F792C" w14:textId="77777777" w:rsidR="006E7836" w:rsidRDefault="006E7836">
            <w:pPr>
              <w:spacing w:line="300" w:lineRule="auto"/>
              <w:jc w:val="both"/>
              <w:rPr>
                <w:rFonts w:eastAsia="宋体"/>
                <w:b/>
                <w:sz w:val="24"/>
                <w:lang w:val="en-GB"/>
              </w:rPr>
            </w:pPr>
          </w:p>
        </w:tc>
      </w:tr>
      <w:tr w:rsidR="006E7836" w14:paraId="39900A8E" w14:textId="77777777">
        <w:trPr>
          <w:cantSplit/>
          <w:trHeight w:val="334"/>
        </w:trPr>
        <w:tc>
          <w:tcPr>
            <w:tcW w:w="2011" w:type="dxa"/>
            <w:vMerge/>
            <w:vAlign w:val="center"/>
          </w:tcPr>
          <w:p w14:paraId="7B6F0843" w14:textId="77777777" w:rsidR="006E7836" w:rsidRDefault="006E7836">
            <w:pPr>
              <w:spacing w:line="300" w:lineRule="auto"/>
              <w:rPr>
                <w:rFonts w:eastAsia="宋体"/>
                <w:sz w:val="24"/>
                <w:lang w:val="en-GB"/>
              </w:rPr>
            </w:pPr>
          </w:p>
        </w:tc>
        <w:tc>
          <w:tcPr>
            <w:tcW w:w="8309" w:type="dxa"/>
            <w:vAlign w:val="center"/>
          </w:tcPr>
          <w:p w14:paraId="6D9CF5D6" w14:textId="77777777" w:rsidR="006E7836" w:rsidRDefault="006E7836">
            <w:pPr>
              <w:spacing w:line="300" w:lineRule="auto"/>
              <w:jc w:val="both"/>
              <w:rPr>
                <w:rFonts w:eastAsia="宋体"/>
                <w:b/>
                <w:sz w:val="24"/>
                <w:lang w:val="en-GB"/>
              </w:rPr>
            </w:pPr>
          </w:p>
        </w:tc>
      </w:tr>
      <w:tr w:rsidR="006E7836" w14:paraId="7723FD81" w14:textId="77777777">
        <w:trPr>
          <w:cantSplit/>
          <w:trHeight w:val="351"/>
        </w:trPr>
        <w:tc>
          <w:tcPr>
            <w:tcW w:w="2011" w:type="dxa"/>
            <w:vMerge w:val="restart"/>
            <w:vAlign w:val="center"/>
          </w:tcPr>
          <w:p w14:paraId="65F1AE25" w14:textId="15CF0E60" w:rsidR="006E7836" w:rsidRDefault="00DC58F3">
            <w:pPr>
              <w:spacing w:line="300" w:lineRule="auto"/>
              <w:rPr>
                <w:rFonts w:eastAsia="宋体"/>
                <w:sz w:val="24"/>
                <w:lang w:val="en-GB"/>
              </w:rPr>
            </w:pPr>
            <w:r>
              <w:rPr>
                <w:rFonts w:eastAsia="宋体"/>
                <w:sz w:val="24"/>
                <w:lang w:val="en-GB" w:eastAsia="zh-CN"/>
              </w:rPr>
              <w:t>贸易</w:t>
            </w:r>
            <w:r w:rsidR="00000000">
              <w:rPr>
                <w:rFonts w:eastAsia="宋体"/>
                <w:sz w:val="24"/>
                <w:lang w:val="en-GB"/>
              </w:rPr>
              <w:t>Trader</w:t>
            </w:r>
            <w:r>
              <w:rPr>
                <w:rFonts w:eastAsia="宋体"/>
                <w:sz w:val="24"/>
                <w:lang w:val="en-GB"/>
              </w:rPr>
              <w:t xml:space="preserve"> </w:t>
            </w:r>
          </w:p>
        </w:tc>
        <w:tc>
          <w:tcPr>
            <w:tcW w:w="8309" w:type="dxa"/>
            <w:vAlign w:val="center"/>
          </w:tcPr>
          <w:p w14:paraId="03B2A301" w14:textId="77777777" w:rsidR="006E7836" w:rsidRDefault="006E7836">
            <w:pPr>
              <w:spacing w:line="300" w:lineRule="auto"/>
              <w:jc w:val="both"/>
              <w:rPr>
                <w:rFonts w:eastAsia="宋体"/>
                <w:b/>
                <w:sz w:val="24"/>
                <w:lang w:val="en-GB"/>
              </w:rPr>
            </w:pPr>
          </w:p>
        </w:tc>
      </w:tr>
      <w:tr w:rsidR="006E7836" w14:paraId="7955B37C" w14:textId="77777777">
        <w:trPr>
          <w:cantSplit/>
          <w:trHeight w:val="316"/>
        </w:trPr>
        <w:tc>
          <w:tcPr>
            <w:tcW w:w="2011" w:type="dxa"/>
            <w:vMerge/>
            <w:vAlign w:val="center"/>
          </w:tcPr>
          <w:p w14:paraId="3AC13B25" w14:textId="77777777" w:rsidR="006E7836" w:rsidRDefault="006E7836">
            <w:pPr>
              <w:spacing w:line="300" w:lineRule="auto"/>
              <w:rPr>
                <w:rFonts w:eastAsia="宋体"/>
                <w:sz w:val="24"/>
                <w:lang w:val="en-GB"/>
              </w:rPr>
            </w:pPr>
          </w:p>
        </w:tc>
        <w:tc>
          <w:tcPr>
            <w:tcW w:w="8309" w:type="dxa"/>
            <w:vAlign w:val="center"/>
          </w:tcPr>
          <w:p w14:paraId="2206C8E5" w14:textId="77777777" w:rsidR="006E7836" w:rsidRDefault="006E7836">
            <w:pPr>
              <w:spacing w:line="300" w:lineRule="auto"/>
              <w:jc w:val="both"/>
              <w:rPr>
                <w:rFonts w:eastAsia="宋体"/>
                <w:b/>
                <w:sz w:val="24"/>
                <w:lang w:val="en-GB"/>
              </w:rPr>
            </w:pPr>
          </w:p>
        </w:tc>
      </w:tr>
      <w:tr w:rsidR="006E7836" w14:paraId="24D39544" w14:textId="77777777">
        <w:trPr>
          <w:cantSplit/>
          <w:trHeight w:val="351"/>
        </w:trPr>
        <w:tc>
          <w:tcPr>
            <w:tcW w:w="2011" w:type="dxa"/>
            <w:vMerge w:val="restart"/>
            <w:vAlign w:val="center"/>
          </w:tcPr>
          <w:p w14:paraId="67D38206" w14:textId="2D746521" w:rsidR="006E7836" w:rsidRDefault="00DC58F3">
            <w:pPr>
              <w:pStyle w:val="a8"/>
              <w:spacing w:line="300" w:lineRule="auto"/>
              <w:rPr>
                <w:rFonts w:eastAsia="宋体"/>
                <w:sz w:val="24"/>
                <w:lang w:val="en-GB"/>
              </w:rPr>
            </w:pPr>
            <w:r>
              <w:rPr>
                <w:rFonts w:eastAsia="宋体"/>
                <w:sz w:val="24"/>
                <w:lang w:val="en-GB" w:eastAsia="zh-CN"/>
              </w:rPr>
              <w:t>农场（种植）</w:t>
            </w:r>
            <w:r w:rsidR="00000000">
              <w:rPr>
                <w:rFonts w:eastAsia="宋体"/>
                <w:sz w:val="24"/>
                <w:lang w:val="en-GB"/>
              </w:rPr>
              <w:t>Farm</w:t>
            </w:r>
            <w:r>
              <w:rPr>
                <w:rFonts w:eastAsia="宋体"/>
                <w:sz w:val="24"/>
                <w:lang w:val="en-GB"/>
              </w:rPr>
              <w:t xml:space="preserve"> </w:t>
            </w:r>
          </w:p>
        </w:tc>
        <w:tc>
          <w:tcPr>
            <w:tcW w:w="8309" w:type="dxa"/>
            <w:vAlign w:val="center"/>
          </w:tcPr>
          <w:p w14:paraId="38300243" w14:textId="77777777" w:rsidR="006E7836" w:rsidRDefault="006E7836">
            <w:pPr>
              <w:spacing w:line="300" w:lineRule="auto"/>
              <w:jc w:val="both"/>
              <w:rPr>
                <w:rFonts w:eastAsia="宋体"/>
                <w:b/>
                <w:sz w:val="24"/>
                <w:lang w:val="en-GB"/>
              </w:rPr>
            </w:pPr>
          </w:p>
        </w:tc>
      </w:tr>
      <w:tr w:rsidR="006E7836" w14:paraId="6153FA5E" w14:textId="77777777">
        <w:trPr>
          <w:cantSplit/>
          <w:trHeight w:val="263"/>
        </w:trPr>
        <w:tc>
          <w:tcPr>
            <w:tcW w:w="2011" w:type="dxa"/>
            <w:vMerge/>
            <w:vAlign w:val="center"/>
          </w:tcPr>
          <w:p w14:paraId="64120BC5" w14:textId="77777777" w:rsidR="006E7836" w:rsidRDefault="006E7836">
            <w:pPr>
              <w:spacing w:line="300" w:lineRule="auto"/>
              <w:rPr>
                <w:rFonts w:eastAsia="宋体"/>
                <w:lang w:val="en-GB"/>
              </w:rPr>
            </w:pPr>
          </w:p>
        </w:tc>
        <w:tc>
          <w:tcPr>
            <w:tcW w:w="8309" w:type="dxa"/>
            <w:vAlign w:val="center"/>
          </w:tcPr>
          <w:p w14:paraId="235A7C01" w14:textId="77777777" w:rsidR="006E7836" w:rsidRDefault="006E7836">
            <w:pPr>
              <w:spacing w:line="300" w:lineRule="auto"/>
              <w:jc w:val="both"/>
              <w:rPr>
                <w:rFonts w:eastAsia="宋体"/>
                <w:b/>
                <w:sz w:val="24"/>
                <w:lang w:val="en-GB"/>
              </w:rPr>
            </w:pPr>
          </w:p>
        </w:tc>
      </w:tr>
      <w:tr w:rsidR="006E7836" w14:paraId="5443886E" w14:textId="77777777">
        <w:trPr>
          <w:cantSplit/>
          <w:trHeight w:val="315"/>
        </w:trPr>
        <w:tc>
          <w:tcPr>
            <w:tcW w:w="2011" w:type="dxa"/>
            <w:vMerge w:val="restart"/>
            <w:vAlign w:val="center"/>
          </w:tcPr>
          <w:p w14:paraId="6DB8D757" w14:textId="250E4EA4" w:rsidR="006E7836" w:rsidRDefault="00DC58F3">
            <w:pPr>
              <w:pStyle w:val="a8"/>
              <w:spacing w:line="300" w:lineRule="auto"/>
              <w:rPr>
                <w:rFonts w:eastAsia="宋体"/>
                <w:lang w:val="en-GB"/>
              </w:rPr>
            </w:pPr>
            <w:r>
              <w:rPr>
                <w:rFonts w:eastAsia="宋体"/>
                <w:sz w:val="24"/>
                <w:lang w:val="en-GB" w:eastAsia="zh-CN"/>
              </w:rPr>
              <w:t>野生采集</w:t>
            </w:r>
            <w:r w:rsidR="00000000">
              <w:rPr>
                <w:rFonts w:eastAsia="宋体"/>
                <w:sz w:val="24"/>
                <w:lang w:val="en-GB"/>
              </w:rPr>
              <w:t>Wild harvest</w:t>
            </w:r>
            <w:r>
              <w:rPr>
                <w:rFonts w:eastAsia="宋体"/>
                <w:lang w:val="en-GB"/>
              </w:rPr>
              <w:t xml:space="preserve"> </w:t>
            </w:r>
          </w:p>
        </w:tc>
        <w:tc>
          <w:tcPr>
            <w:tcW w:w="8309" w:type="dxa"/>
            <w:vAlign w:val="center"/>
          </w:tcPr>
          <w:p w14:paraId="672A13B9" w14:textId="77777777" w:rsidR="006E7836" w:rsidRDefault="006E7836">
            <w:pPr>
              <w:spacing w:line="300" w:lineRule="auto"/>
              <w:jc w:val="both"/>
              <w:rPr>
                <w:rFonts w:eastAsia="宋体"/>
                <w:b/>
                <w:sz w:val="24"/>
                <w:lang w:val="en-GB"/>
              </w:rPr>
            </w:pPr>
          </w:p>
        </w:tc>
      </w:tr>
      <w:tr w:rsidR="006E7836" w14:paraId="53F824C4" w14:textId="77777777">
        <w:trPr>
          <w:cantSplit/>
          <w:trHeight w:val="291"/>
        </w:trPr>
        <w:tc>
          <w:tcPr>
            <w:tcW w:w="2011" w:type="dxa"/>
            <w:vMerge/>
            <w:vAlign w:val="center"/>
          </w:tcPr>
          <w:p w14:paraId="3DD5D733" w14:textId="77777777" w:rsidR="006E7836" w:rsidRDefault="006E7836">
            <w:pPr>
              <w:pStyle w:val="a8"/>
              <w:tabs>
                <w:tab w:val="clear" w:pos="4819"/>
                <w:tab w:val="clear" w:pos="9638"/>
              </w:tabs>
              <w:spacing w:line="300" w:lineRule="auto"/>
              <w:rPr>
                <w:rFonts w:eastAsia="宋体"/>
                <w:sz w:val="24"/>
                <w:lang w:val="en-GB"/>
              </w:rPr>
            </w:pPr>
          </w:p>
        </w:tc>
        <w:tc>
          <w:tcPr>
            <w:tcW w:w="8309" w:type="dxa"/>
            <w:vAlign w:val="center"/>
          </w:tcPr>
          <w:p w14:paraId="4FADA74D" w14:textId="77777777" w:rsidR="006E7836" w:rsidRDefault="006E7836">
            <w:pPr>
              <w:spacing w:line="300" w:lineRule="auto"/>
              <w:jc w:val="both"/>
              <w:rPr>
                <w:rFonts w:eastAsia="宋体"/>
                <w:b/>
                <w:sz w:val="24"/>
                <w:lang w:val="en-GB"/>
              </w:rPr>
            </w:pPr>
          </w:p>
        </w:tc>
      </w:tr>
      <w:tr w:rsidR="006E7836" w14:paraId="015FD13A" w14:textId="77777777">
        <w:trPr>
          <w:cantSplit/>
          <w:trHeight w:val="395"/>
        </w:trPr>
        <w:tc>
          <w:tcPr>
            <w:tcW w:w="2011" w:type="dxa"/>
            <w:vAlign w:val="center"/>
          </w:tcPr>
          <w:p w14:paraId="71A74D57" w14:textId="79EAFA20" w:rsidR="006E7836" w:rsidRDefault="00DC58F3">
            <w:pPr>
              <w:rPr>
                <w:rFonts w:eastAsia="宋体"/>
                <w:sz w:val="24"/>
                <w:lang w:val="en-GB"/>
              </w:rPr>
            </w:pPr>
            <w:r>
              <w:rPr>
                <w:rFonts w:eastAsia="宋体"/>
                <w:sz w:val="24"/>
                <w:lang w:val="en-GB" w:eastAsia="zh-CN"/>
              </w:rPr>
              <w:lastRenderedPageBreak/>
              <w:t>畜禽养殖</w:t>
            </w:r>
            <w:r w:rsidR="00000000">
              <w:rPr>
                <w:rFonts w:eastAsia="宋体"/>
                <w:sz w:val="24"/>
                <w:lang w:val="en-GB"/>
              </w:rPr>
              <w:t>Livestock</w:t>
            </w:r>
            <w:r>
              <w:rPr>
                <w:rFonts w:eastAsia="宋体"/>
                <w:sz w:val="24"/>
                <w:lang w:val="en-GB"/>
              </w:rPr>
              <w:t xml:space="preserve"> </w:t>
            </w:r>
          </w:p>
        </w:tc>
        <w:tc>
          <w:tcPr>
            <w:tcW w:w="8309" w:type="dxa"/>
            <w:vAlign w:val="center"/>
          </w:tcPr>
          <w:p w14:paraId="3A4EF027" w14:textId="77777777" w:rsidR="006E7836" w:rsidRDefault="006E7836">
            <w:pPr>
              <w:spacing w:line="300" w:lineRule="auto"/>
              <w:jc w:val="both"/>
              <w:rPr>
                <w:rFonts w:eastAsia="宋体"/>
                <w:b/>
                <w:sz w:val="24"/>
                <w:lang w:val="en-GB"/>
              </w:rPr>
            </w:pPr>
          </w:p>
        </w:tc>
      </w:tr>
      <w:tr w:rsidR="006E7836" w14:paraId="427E13AF" w14:textId="77777777">
        <w:trPr>
          <w:cantSplit/>
          <w:trHeight w:val="597"/>
        </w:trPr>
        <w:tc>
          <w:tcPr>
            <w:tcW w:w="10320" w:type="dxa"/>
            <w:gridSpan w:val="2"/>
            <w:vAlign w:val="center"/>
          </w:tcPr>
          <w:p w14:paraId="53EA555E" w14:textId="69B602BE" w:rsidR="006E7836" w:rsidRDefault="00DC58F3">
            <w:pPr>
              <w:jc w:val="center"/>
              <w:rPr>
                <w:rFonts w:eastAsia="宋体"/>
                <w:b/>
                <w:sz w:val="24"/>
              </w:rPr>
            </w:pPr>
            <w:r>
              <w:rPr>
                <w:rFonts w:eastAsia="宋体"/>
                <w:b/>
                <w:lang w:val="en-GB" w:eastAsia="zh-CN"/>
              </w:rPr>
              <w:t>对</w:t>
            </w:r>
            <w:r>
              <w:rPr>
                <w:rFonts w:eastAsia="宋体" w:hint="eastAsia"/>
                <w:b/>
                <w:lang w:val="en-US" w:eastAsia="zh-CN"/>
              </w:rPr>
              <w:t>认证委托人</w:t>
            </w:r>
            <w:r>
              <w:rPr>
                <w:rFonts w:eastAsia="宋体"/>
                <w:b/>
                <w:lang w:val="en-GB" w:eastAsia="zh-CN"/>
              </w:rPr>
              <w:t>的常规生产活动进行描述</w:t>
            </w:r>
            <w:r w:rsidR="00000000">
              <w:rPr>
                <w:rFonts w:eastAsia="宋体"/>
                <w:b/>
                <w:sz w:val="24"/>
              </w:rPr>
              <w:t>description of the firm conventional activity</w:t>
            </w:r>
            <w:r>
              <w:rPr>
                <w:rFonts w:eastAsia="宋体"/>
                <w:b/>
                <w:sz w:val="24"/>
              </w:rPr>
              <w:t xml:space="preserve"> </w:t>
            </w:r>
          </w:p>
          <w:p w14:paraId="5FD9D2EF" w14:textId="18F8FE29" w:rsidR="006E7836" w:rsidRDefault="00DC58F3">
            <w:pPr>
              <w:pStyle w:val="c2"/>
              <w:widowControl/>
              <w:spacing w:line="240" w:lineRule="auto"/>
              <w:rPr>
                <w:rFonts w:eastAsia="宋体"/>
                <w:snapToGrid/>
                <w:sz w:val="18"/>
              </w:rPr>
            </w:pPr>
            <w:r>
              <w:rPr>
                <w:rFonts w:eastAsia="宋体"/>
                <w:sz w:val="18"/>
                <w:lang w:eastAsia="zh-CN"/>
              </w:rPr>
              <w:t>（</w:t>
            </w:r>
            <w:r>
              <w:rPr>
                <w:rFonts w:eastAsia="宋体"/>
                <w:sz w:val="18"/>
                <w:lang w:val="en-GB" w:eastAsia="zh-CN"/>
              </w:rPr>
              <w:t>适用时</w:t>
            </w:r>
            <w:r>
              <w:rPr>
                <w:rFonts w:eastAsia="宋体"/>
                <w:sz w:val="18"/>
                <w:lang w:eastAsia="zh-CN"/>
              </w:rPr>
              <w:t>）</w:t>
            </w:r>
            <w:r w:rsidR="00000000">
              <w:rPr>
                <w:rFonts w:eastAsia="宋体"/>
                <w:snapToGrid/>
                <w:sz w:val="18"/>
              </w:rPr>
              <w:t xml:space="preserve">(if applicable) </w:t>
            </w:r>
          </w:p>
        </w:tc>
      </w:tr>
      <w:tr w:rsidR="006E7836" w14:paraId="4AFBF63C" w14:textId="77777777">
        <w:trPr>
          <w:trHeight w:val="2686"/>
        </w:trPr>
        <w:tc>
          <w:tcPr>
            <w:tcW w:w="10320" w:type="dxa"/>
            <w:gridSpan w:val="2"/>
          </w:tcPr>
          <w:p w14:paraId="79C5F9E3" w14:textId="77777777" w:rsidR="006E7836" w:rsidRDefault="006E7836">
            <w:pPr>
              <w:rPr>
                <w:rFonts w:eastAsia="宋体"/>
              </w:rPr>
            </w:pPr>
          </w:p>
          <w:p w14:paraId="3B106716" w14:textId="77777777" w:rsidR="006E7836" w:rsidRDefault="006E7836">
            <w:pPr>
              <w:rPr>
                <w:rFonts w:eastAsia="宋体"/>
              </w:rPr>
            </w:pPr>
          </w:p>
          <w:p w14:paraId="7F4F86F0" w14:textId="77777777" w:rsidR="006E7836" w:rsidRDefault="006E7836">
            <w:pPr>
              <w:rPr>
                <w:rFonts w:eastAsia="宋体"/>
              </w:rPr>
            </w:pPr>
          </w:p>
          <w:p w14:paraId="28F89E20" w14:textId="77777777" w:rsidR="006E7836" w:rsidRDefault="006E7836">
            <w:pPr>
              <w:rPr>
                <w:rFonts w:eastAsia="宋体"/>
              </w:rPr>
            </w:pPr>
          </w:p>
          <w:p w14:paraId="64D6EBB1" w14:textId="77777777" w:rsidR="006E7836" w:rsidRDefault="006E7836">
            <w:pPr>
              <w:rPr>
                <w:rFonts w:eastAsia="宋体"/>
              </w:rPr>
            </w:pPr>
          </w:p>
          <w:p w14:paraId="241CDCBD" w14:textId="77777777" w:rsidR="006E7836" w:rsidRDefault="006E7836">
            <w:pPr>
              <w:rPr>
                <w:rFonts w:eastAsia="宋体"/>
              </w:rPr>
            </w:pPr>
          </w:p>
          <w:p w14:paraId="024D06AC" w14:textId="77777777" w:rsidR="006E7836" w:rsidRDefault="006E7836">
            <w:pPr>
              <w:rPr>
                <w:rFonts w:eastAsia="宋体"/>
              </w:rPr>
            </w:pPr>
          </w:p>
          <w:p w14:paraId="600596F3" w14:textId="77777777" w:rsidR="006E7836" w:rsidRDefault="006E7836">
            <w:pPr>
              <w:rPr>
                <w:rFonts w:eastAsia="宋体"/>
              </w:rPr>
            </w:pPr>
          </w:p>
          <w:p w14:paraId="517CD766" w14:textId="77777777" w:rsidR="006E7836" w:rsidRDefault="006E7836">
            <w:pPr>
              <w:rPr>
                <w:rFonts w:eastAsia="宋体"/>
              </w:rPr>
            </w:pPr>
          </w:p>
          <w:p w14:paraId="3D603CD8" w14:textId="77777777" w:rsidR="006E7836" w:rsidRDefault="006E7836">
            <w:pPr>
              <w:rPr>
                <w:rFonts w:eastAsia="宋体"/>
              </w:rPr>
            </w:pPr>
          </w:p>
          <w:p w14:paraId="300B0DAD" w14:textId="77777777" w:rsidR="006E7836" w:rsidRDefault="006E7836">
            <w:pPr>
              <w:rPr>
                <w:rFonts w:eastAsia="宋体"/>
              </w:rPr>
            </w:pPr>
          </w:p>
          <w:p w14:paraId="33186C35" w14:textId="15474317" w:rsidR="006E7836" w:rsidRDefault="00DC58F3">
            <w:pPr>
              <w:rPr>
                <w:rFonts w:eastAsia="宋体"/>
                <w:lang w:val="en-GB"/>
              </w:rPr>
            </w:pPr>
            <w:r>
              <w:rPr>
                <w:rFonts w:eastAsia="宋体"/>
                <w:lang w:val="en-GB" w:eastAsia="zh-CN"/>
              </w:rPr>
              <w:t>附上农场规划图</w:t>
            </w:r>
            <w:r w:rsidR="00000000">
              <w:rPr>
                <w:rFonts w:eastAsia="宋体"/>
                <w:lang w:val="en-GB"/>
              </w:rPr>
              <w:t xml:space="preserve">Enclosed  Farm Map </w:t>
            </w:r>
            <w:sdt>
              <w:sdtPr>
                <w:rPr>
                  <w:rFonts w:eastAsia="宋体"/>
                  <w:sz w:val="22"/>
                  <w:szCs w:val="22"/>
                  <w:lang w:val="en-GB"/>
                </w:rPr>
                <w:id w:val="1897015835"/>
                <w15:appearance w15:val="hidden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22"/>
                    <w:szCs w:val="22"/>
                    <w:lang w:val="en-GB"/>
                  </w:rPr>
                  <w:t>☐</w:t>
                </w:r>
              </w:sdtContent>
            </w:sdt>
            <w:r w:rsidR="00000000">
              <w:rPr>
                <w:rFonts w:eastAsia="宋体"/>
                <w:sz w:val="22"/>
                <w:szCs w:val="22"/>
                <w:lang w:val="en-GB"/>
              </w:rPr>
              <w:t xml:space="preserve"> </w:t>
            </w:r>
            <w:r>
              <w:rPr>
                <w:rFonts w:eastAsia="宋体"/>
                <w:lang w:val="en-GB" w:eastAsia="zh-CN"/>
              </w:rPr>
              <w:t>附上土壤检测报告</w:t>
            </w:r>
            <w:r w:rsidR="00000000">
              <w:rPr>
                <w:rFonts w:eastAsia="宋体"/>
                <w:lang w:val="en-GB"/>
              </w:rPr>
              <w:t xml:space="preserve">Enclosed Soil Test: </w:t>
            </w:r>
            <w:sdt>
              <w:sdtPr>
                <w:rPr>
                  <w:rFonts w:eastAsia="宋体"/>
                  <w:sz w:val="22"/>
                  <w:szCs w:val="22"/>
                  <w:lang w:val="en-GB"/>
                </w:rPr>
                <w:id w:val="1810440197"/>
                <w15:appearance w15:val="hidden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00000">
                  <w:rPr>
                    <w:rFonts w:ascii="MS Gothic" w:eastAsia="MS Gothic" w:hAnsi="MS Gothic" w:hint="eastAsia"/>
                    <w:sz w:val="22"/>
                    <w:szCs w:val="22"/>
                    <w:lang w:val="en-GB"/>
                  </w:rPr>
                  <w:t>☐</w:t>
                </w:r>
              </w:sdtContent>
            </w:sdt>
          </w:p>
        </w:tc>
      </w:tr>
      <w:tr w:rsidR="006E7836" w14:paraId="666E56D6" w14:textId="77777777">
        <w:trPr>
          <w:trHeight w:val="457"/>
        </w:trPr>
        <w:tc>
          <w:tcPr>
            <w:tcW w:w="10320" w:type="dxa"/>
            <w:gridSpan w:val="2"/>
          </w:tcPr>
          <w:p w14:paraId="7E9489E7" w14:textId="77777777" w:rsidR="00DC58F3" w:rsidRDefault="00DC58F3">
            <w:pPr>
              <w:rPr>
                <w:rFonts w:eastAsia="宋体"/>
                <w:lang w:eastAsia="zh-CN"/>
              </w:rPr>
            </w:pPr>
            <w:r>
              <w:rPr>
                <w:rFonts w:eastAsia="宋体"/>
                <w:lang w:val="en-GB" w:eastAsia="zh-CN"/>
              </w:rPr>
              <w:t>描述所有活动所用到的水源</w:t>
            </w:r>
            <w:r w:rsidRPr="00DC58F3">
              <w:rPr>
                <w:rFonts w:eastAsia="宋体"/>
                <w:lang w:eastAsia="zh-CN"/>
              </w:rPr>
              <w:t>（</w:t>
            </w:r>
            <w:r>
              <w:rPr>
                <w:rFonts w:eastAsia="宋体"/>
                <w:lang w:val="en-GB" w:eastAsia="zh-CN"/>
              </w:rPr>
              <w:t>附上水质检测报告</w:t>
            </w:r>
            <w:r w:rsidRPr="00DC58F3">
              <w:rPr>
                <w:rFonts w:eastAsia="宋体"/>
                <w:lang w:eastAsia="zh-CN"/>
              </w:rPr>
              <w:t>）</w:t>
            </w:r>
          </w:p>
          <w:p w14:paraId="1DF7C552" w14:textId="237B5BC8" w:rsidR="006E7836" w:rsidRPr="00DC58F3" w:rsidRDefault="00000000">
            <w:pPr>
              <w:rPr>
                <w:rFonts w:eastAsia="宋体"/>
              </w:rPr>
            </w:pPr>
            <w:r w:rsidRPr="00DC58F3">
              <w:rPr>
                <w:rFonts w:eastAsia="宋体"/>
              </w:rPr>
              <w:t xml:space="preserve">For </w:t>
            </w:r>
            <w:r w:rsidRPr="00DC58F3">
              <w:rPr>
                <w:rFonts w:eastAsia="宋体"/>
                <w:b/>
              </w:rPr>
              <w:t>all kinds of activity</w:t>
            </w:r>
            <w:r w:rsidRPr="00DC58F3">
              <w:rPr>
                <w:rFonts w:eastAsia="宋体"/>
              </w:rPr>
              <w:t xml:space="preserve"> to specify and describe the water source (enclosed water Test)</w:t>
            </w:r>
            <w:r w:rsidRPr="00DC58F3">
              <w:rPr>
                <w:rFonts w:eastAsia="宋体"/>
                <w:lang w:eastAsia="zh-CN"/>
              </w:rPr>
              <w:t>：</w:t>
            </w:r>
          </w:p>
          <w:p w14:paraId="4559A172" w14:textId="77777777" w:rsidR="006E7836" w:rsidRPr="00DC58F3" w:rsidRDefault="006E7836">
            <w:pPr>
              <w:rPr>
                <w:rFonts w:eastAsia="宋体"/>
                <w:lang w:eastAsia="zh-CN"/>
              </w:rPr>
            </w:pPr>
          </w:p>
          <w:p w14:paraId="1A937745" w14:textId="1E036EE3" w:rsidR="006E7836" w:rsidRPr="00DC58F3" w:rsidRDefault="00DC58F3">
            <w:pPr>
              <w:rPr>
                <w:rFonts w:eastAsia="宋体"/>
              </w:rPr>
            </w:pPr>
            <w:r>
              <w:rPr>
                <w:rFonts w:eastAsia="宋体"/>
                <w:lang w:val="en-GB" w:eastAsia="zh-CN"/>
              </w:rPr>
              <w:t>描述农场</w:t>
            </w:r>
            <w:r>
              <w:rPr>
                <w:rFonts w:eastAsia="宋体"/>
                <w:lang w:val="en-US" w:eastAsia="zh-CN"/>
              </w:rPr>
              <w:t>常规地块</w:t>
            </w:r>
            <w:r>
              <w:rPr>
                <w:rFonts w:eastAsia="宋体"/>
                <w:lang w:val="en-GB" w:eastAsia="zh-CN"/>
              </w:rPr>
              <w:t>总面积</w:t>
            </w:r>
            <w:r w:rsidR="00000000" w:rsidRPr="00DC58F3">
              <w:rPr>
                <w:rFonts w:eastAsia="宋体"/>
              </w:rPr>
              <w:t xml:space="preserve">For </w:t>
            </w:r>
            <w:r w:rsidR="00000000" w:rsidRPr="00DC58F3">
              <w:rPr>
                <w:rFonts w:eastAsia="宋体"/>
                <w:b/>
              </w:rPr>
              <w:t xml:space="preserve">farm </w:t>
            </w:r>
            <w:r w:rsidR="00000000" w:rsidRPr="00DC58F3">
              <w:rPr>
                <w:rFonts w:eastAsia="宋体"/>
              </w:rPr>
              <w:t xml:space="preserve">to specify the total conventional surface:  _____________  </w:t>
            </w:r>
            <w:r>
              <w:rPr>
                <w:rFonts w:eastAsia="宋体"/>
                <w:lang w:val="en-GB" w:eastAsia="zh-CN"/>
              </w:rPr>
              <w:t>公顷</w:t>
            </w:r>
            <w:r w:rsidR="00000000" w:rsidRPr="00DC58F3">
              <w:rPr>
                <w:rFonts w:eastAsia="宋体"/>
              </w:rPr>
              <w:t>ha</w:t>
            </w:r>
            <w:r w:rsidRPr="00DC58F3">
              <w:rPr>
                <w:rFonts w:eastAsia="宋体"/>
              </w:rPr>
              <w:t xml:space="preserve"> </w:t>
            </w:r>
          </w:p>
          <w:p w14:paraId="26535847" w14:textId="77777777" w:rsidR="006E7836" w:rsidRPr="00DC58F3" w:rsidRDefault="006E7836">
            <w:pPr>
              <w:rPr>
                <w:rFonts w:eastAsia="宋体"/>
              </w:rPr>
            </w:pPr>
          </w:p>
        </w:tc>
      </w:tr>
    </w:tbl>
    <w:p w14:paraId="32062EAD" w14:textId="77777777" w:rsidR="006E7836" w:rsidRPr="00DC58F3" w:rsidRDefault="006E7836"/>
    <w:p w14:paraId="32398202" w14:textId="77777777" w:rsidR="006E7836" w:rsidRPr="00DC58F3" w:rsidRDefault="006E7836"/>
    <w:tbl>
      <w:tblPr>
        <w:tblW w:w="0" w:type="auto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349"/>
      </w:tblGrid>
      <w:tr w:rsidR="006E7836" w14:paraId="42DCC14C" w14:textId="77777777">
        <w:trPr>
          <w:trHeight w:val="597"/>
        </w:trPr>
        <w:tc>
          <w:tcPr>
            <w:tcW w:w="10349" w:type="dxa"/>
            <w:vAlign w:val="center"/>
          </w:tcPr>
          <w:p w14:paraId="633D546D" w14:textId="623A03FA" w:rsidR="006E7836" w:rsidRDefault="00DC58F3">
            <w:pPr>
              <w:jc w:val="center"/>
              <w:rPr>
                <w:rFonts w:eastAsia="宋体"/>
                <w:lang w:val="en-GB"/>
              </w:rPr>
            </w:pPr>
            <w:r>
              <w:rPr>
                <w:rFonts w:eastAsia="宋体"/>
                <w:b/>
                <w:sz w:val="24"/>
                <w:lang w:val="en-GB" w:eastAsia="zh-CN"/>
              </w:rPr>
              <w:t>描述</w:t>
            </w:r>
            <w:r>
              <w:rPr>
                <w:rFonts w:eastAsia="宋体" w:hint="eastAsia"/>
                <w:b/>
                <w:sz w:val="24"/>
                <w:lang w:val="en-US" w:eastAsia="zh-CN"/>
              </w:rPr>
              <w:t>认证委托人</w:t>
            </w:r>
            <w:r>
              <w:rPr>
                <w:rFonts w:eastAsia="宋体"/>
                <w:b/>
                <w:sz w:val="24"/>
                <w:lang w:val="en-GB" w:eastAsia="zh-CN"/>
              </w:rPr>
              <w:t>的有机活动</w:t>
            </w:r>
            <w:r w:rsidR="00000000">
              <w:rPr>
                <w:rFonts w:eastAsia="宋体"/>
                <w:b/>
                <w:sz w:val="24"/>
                <w:lang w:val="en-GB"/>
              </w:rPr>
              <w:t>description of the firm organic activity</w:t>
            </w:r>
            <w:r>
              <w:rPr>
                <w:rFonts w:eastAsia="宋体"/>
                <w:lang w:val="en-GB"/>
              </w:rPr>
              <w:t xml:space="preserve"> </w:t>
            </w:r>
          </w:p>
        </w:tc>
      </w:tr>
      <w:tr w:rsidR="006E7836" w14:paraId="0709A596" w14:textId="77777777">
        <w:trPr>
          <w:trHeight w:val="2599"/>
        </w:trPr>
        <w:tc>
          <w:tcPr>
            <w:tcW w:w="10349" w:type="dxa"/>
          </w:tcPr>
          <w:p w14:paraId="29F06970" w14:textId="77777777" w:rsidR="006E7836" w:rsidRDefault="006E7836">
            <w:pPr>
              <w:rPr>
                <w:rFonts w:eastAsia="宋体"/>
                <w:lang w:val="en-GB" w:eastAsia="zh-CN"/>
              </w:rPr>
            </w:pPr>
          </w:p>
        </w:tc>
      </w:tr>
      <w:tr w:rsidR="006E7836" w14:paraId="705A6AD4" w14:textId="77777777">
        <w:trPr>
          <w:trHeight w:val="277"/>
        </w:trPr>
        <w:tc>
          <w:tcPr>
            <w:tcW w:w="10349" w:type="dxa"/>
          </w:tcPr>
          <w:p w14:paraId="1822324D" w14:textId="4F7A0766" w:rsidR="006E7836" w:rsidRDefault="00DC58F3">
            <w:pPr>
              <w:pStyle w:val="c2"/>
              <w:widowControl/>
              <w:jc w:val="left"/>
              <w:rPr>
                <w:rFonts w:eastAsia="宋体"/>
                <w:sz w:val="18"/>
                <w:lang w:eastAsia="zh-CN"/>
              </w:rPr>
            </w:pPr>
            <w:r>
              <w:rPr>
                <w:rFonts w:eastAsia="宋体" w:hint="eastAsia"/>
                <w:sz w:val="18"/>
                <w:lang w:val="en-US" w:eastAsia="zh-CN"/>
              </w:rPr>
              <w:t>说明</w:t>
            </w:r>
            <w:r>
              <w:rPr>
                <w:rFonts w:eastAsia="宋体"/>
                <w:sz w:val="18"/>
                <w:lang w:val="en-GB" w:eastAsia="zh-CN"/>
              </w:rPr>
              <w:t>所有活动的用水</w:t>
            </w:r>
            <w:r>
              <w:rPr>
                <w:rFonts w:eastAsia="宋体"/>
                <w:color w:val="FF0000"/>
                <w:sz w:val="18"/>
                <w:lang w:eastAsia="zh-CN"/>
              </w:rPr>
              <w:t>，</w:t>
            </w:r>
            <w:proofErr w:type="gramStart"/>
            <w:r>
              <w:rPr>
                <w:rFonts w:eastAsia="宋体"/>
                <w:color w:val="FF0000"/>
                <w:sz w:val="18"/>
                <w:lang w:val="en-GB" w:eastAsia="zh-CN"/>
              </w:rPr>
              <w:t>说明水</w:t>
            </w:r>
            <w:proofErr w:type="gramEnd"/>
            <w:r>
              <w:rPr>
                <w:rFonts w:eastAsia="宋体"/>
                <w:color w:val="FF0000"/>
                <w:sz w:val="18"/>
                <w:lang w:val="en-GB" w:eastAsia="zh-CN"/>
              </w:rPr>
              <w:t>的来源</w:t>
            </w:r>
            <w:r>
              <w:rPr>
                <w:rFonts w:eastAsia="宋体"/>
                <w:sz w:val="18"/>
                <w:lang w:eastAsia="zh-CN"/>
              </w:rPr>
              <w:t>（</w:t>
            </w:r>
            <w:r>
              <w:rPr>
                <w:rFonts w:eastAsia="宋体"/>
                <w:sz w:val="18"/>
                <w:lang w:val="en-GB" w:eastAsia="zh-CN"/>
              </w:rPr>
              <w:t>附上水质检测报告</w:t>
            </w:r>
            <w:r>
              <w:rPr>
                <w:rFonts w:eastAsia="宋体"/>
                <w:sz w:val="18"/>
                <w:lang w:eastAsia="zh-CN"/>
              </w:rPr>
              <w:t>）</w:t>
            </w:r>
            <w:r w:rsidR="00000000">
              <w:rPr>
                <w:rFonts w:eastAsia="宋体"/>
              </w:rPr>
              <w:t xml:space="preserve">For </w:t>
            </w:r>
            <w:r w:rsidR="00000000">
              <w:rPr>
                <w:rFonts w:eastAsia="宋体"/>
                <w:b/>
              </w:rPr>
              <w:t>all kinds of activity</w:t>
            </w:r>
            <w:r w:rsidR="00000000">
              <w:rPr>
                <w:rFonts w:eastAsia="宋体"/>
              </w:rPr>
              <w:t xml:space="preserve"> to specify and describe the water source (enclosed water Test)</w:t>
            </w:r>
            <w:r w:rsidR="00000000">
              <w:rPr>
                <w:rFonts w:eastAsia="宋体"/>
                <w:sz w:val="18"/>
                <w:lang w:eastAsia="zh-CN"/>
              </w:rPr>
              <w:t xml:space="preserve"> </w:t>
            </w:r>
          </w:p>
          <w:p w14:paraId="72F08066" w14:textId="77777777" w:rsidR="006E7836" w:rsidRDefault="006E7836">
            <w:pPr>
              <w:pStyle w:val="c2"/>
              <w:widowControl/>
              <w:spacing w:line="240" w:lineRule="auto"/>
              <w:jc w:val="left"/>
              <w:rPr>
                <w:rFonts w:eastAsia="宋体"/>
                <w:snapToGrid/>
                <w:sz w:val="18"/>
              </w:rPr>
            </w:pPr>
          </w:p>
          <w:p w14:paraId="0F7AAD63" w14:textId="77777777" w:rsidR="006E7836" w:rsidRDefault="006E7836">
            <w:pPr>
              <w:pStyle w:val="c2"/>
              <w:widowControl/>
              <w:spacing w:line="240" w:lineRule="auto"/>
              <w:jc w:val="left"/>
              <w:rPr>
                <w:rFonts w:eastAsia="宋体"/>
                <w:snapToGrid/>
                <w:sz w:val="18"/>
              </w:rPr>
            </w:pPr>
          </w:p>
        </w:tc>
      </w:tr>
    </w:tbl>
    <w:p w14:paraId="57C14C3D" w14:textId="77777777" w:rsidR="006E7836" w:rsidRDefault="006E7836"/>
    <w:p w14:paraId="2D969881" w14:textId="77777777" w:rsidR="006E7836" w:rsidRDefault="006E7836">
      <w:pPr>
        <w:pStyle w:val="7"/>
      </w:pPr>
    </w:p>
    <w:p w14:paraId="05654643" w14:textId="77777777" w:rsidR="006E7836" w:rsidRDefault="006E7836"/>
    <w:p w14:paraId="19453110" w14:textId="77777777" w:rsidR="006E7836" w:rsidRDefault="006E7836"/>
    <w:p w14:paraId="0E77F98C" w14:textId="77777777" w:rsidR="006E7836" w:rsidRDefault="006E7836"/>
    <w:p w14:paraId="2BAD3552" w14:textId="77777777" w:rsidR="006E7836" w:rsidRDefault="006E7836"/>
    <w:p w14:paraId="2EE34CE1" w14:textId="77777777" w:rsidR="006E7836" w:rsidRDefault="006E7836"/>
    <w:p w14:paraId="61090F28" w14:textId="77777777" w:rsidR="006E7836" w:rsidRDefault="006E7836"/>
    <w:p w14:paraId="33974CF2" w14:textId="77777777" w:rsidR="006E7836" w:rsidRDefault="006E7836"/>
    <w:p w14:paraId="4E6FAA78" w14:textId="77777777" w:rsidR="006E7836" w:rsidRDefault="006E7836"/>
    <w:p w14:paraId="2CEB8D2B" w14:textId="77777777" w:rsidR="006E7836" w:rsidRDefault="006E7836"/>
    <w:p w14:paraId="639380B6" w14:textId="7B06EEA4" w:rsidR="006E7836" w:rsidRDefault="00DC58F3">
      <w:pPr>
        <w:pStyle w:val="7"/>
        <w:rPr>
          <w:rFonts w:ascii="Times New Roman" w:eastAsia="宋体" w:hAnsi="Times New Roman"/>
        </w:rPr>
      </w:pPr>
      <w:r>
        <w:rPr>
          <w:rFonts w:ascii="Times New Roman" w:eastAsia="宋体" w:hAnsi="Times New Roman" w:hint="eastAsia"/>
          <w:sz w:val="21"/>
          <w:szCs w:val="21"/>
          <w:lang w:val="en-US" w:eastAsia="zh-CN"/>
        </w:rPr>
        <w:lastRenderedPageBreak/>
        <w:t>基本</w:t>
      </w:r>
      <w:r>
        <w:rPr>
          <w:rFonts w:ascii="Times New Roman" w:eastAsia="宋体" w:hAnsi="Times New Roman"/>
          <w:sz w:val="21"/>
          <w:szCs w:val="21"/>
          <w:lang w:val="en-GB" w:eastAsia="zh-CN"/>
        </w:rPr>
        <w:t>条款</w:t>
      </w:r>
      <w:r w:rsidR="00000000">
        <w:rPr>
          <w:rFonts w:ascii="Times New Roman" w:eastAsia="宋体" w:hAnsi="Times New Roman"/>
        </w:rPr>
        <w:t>GENERAL CONDITIONS</w:t>
      </w:r>
      <w:r>
        <w:rPr>
          <w:rFonts w:ascii="Times New Roman" w:eastAsia="宋体" w:hAnsi="Times New Roman"/>
        </w:rPr>
        <w:t xml:space="preserve"> </w:t>
      </w:r>
    </w:p>
    <w:p w14:paraId="2CBDBB02" w14:textId="77777777" w:rsidR="006E7836" w:rsidRDefault="006E7836">
      <w:pPr>
        <w:rPr>
          <w:rFonts w:eastAsia="宋体"/>
        </w:rPr>
      </w:pPr>
    </w:p>
    <w:p w14:paraId="17E557C5" w14:textId="062B173F" w:rsidR="006E7836" w:rsidRDefault="00000000" w:rsidP="00DC58F3">
      <w:pPr>
        <w:spacing w:line="360" w:lineRule="auto"/>
        <w:ind w:leftChars="50" w:left="100" w:rightChars="50" w:right="100"/>
        <w:rPr>
          <w:rFonts w:eastAsia="宋体" w:hint="eastAsia"/>
          <w:sz w:val="21"/>
          <w:szCs w:val="21"/>
        </w:rPr>
      </w:pPr>
      <w:r>
        <w:rPr>
          <w:rFonts w:eastAsia="宋体"/>
          <w:sz w:val="21"/>
          <w:szCs w:val="21"/>
        </w:rPr>
        <w:t>1.</w:t>
      </w:r>
      <w:r w:rsidR="00DC58F3">
        <w:rPr>
          <w:rFonts w:eastAsia="宋体"/>
          <w:sz w:val="21"/>
          <w:szCs w:val="21"/>
        </w:rPr>
        <w:t xml:space="preserve"> </w:t>
      </w:r>
      <w:r w:rsidR="00DC58F3">
        <w:rPr>
          <w:rFonts w:eastAsia="宋体"/>
          <w:sz w:val="21"/>
          <w:szCs w:val="21"/>
          <w:lang w:val="en-GB" w:eastAsia="zh-CN"/>
        </w:rPr>
        <w:t>上述内容提及的认证委托人计划申请加入</w:t>
      </w:r>
      <w:bookmarkStart w:id="0" w:name="OLE_LINK9"/>
      <w:r w:rsidR="00DC58F3">
        <w:rPr>
          <w:rFonts w:eastAsia="宋体"/>
          <w:sz w:val="21"/>
          <w:szCs w:val="21"/>
          <w:lang w:eastAsia="zh-CN"/>
        </w:rPr>
        <w:t xml:space="preserve">Bioagricert </w:t>
      </w:r>
      <w:r w:rsidR="00DC58F3">
        <w:rPr>
          <w:rFonts w:eastAsia="宋体"/>
          <w:sz w:val="21"/>
          <w:szCs w:val="21"/>
          <w:lang w:val="en-GB" w:eastAsia="zh-CN"/>
        </w:rPr>
        <w:t>控制系统</w:t>
      </w:r>
      <w:bookmarkEnd w:id="0"/>
      <w:r>
        <w:rPr>
          <w:rFonts w:eastAsia="宋体"/>
          <w:sz w:val="21"/>
          <w:szCs w:val="21"/>
        </w:rPr>
        <w:t>The above mentioned operator intends to apply to enter the Bioagricert Control System;</w:t>
      </w:r>
    </w:p>
    <w:p w14:paraId="5464DC95" w14:textId="3E277878" w:rsidR="006E7836" w:rsidRDefault="00000000">
      <w:pPr>
        <w:spacing w:line="360" w:lineRule="auto"/>
        <w:ind w:leftChars="50" w:left="100" w:rightChars="50" w:right="100"/>
        <w:rPr>
          <w:rFonts w:eastAsia="宋体" w:hint="eastAsia"/>
          <w:sz w:val="21"/>
          <w:szCs w:val="21"/>
        </w:rPr>
      </w:pPr>
      <w:r>
        <w:rPr>
          <w:rFonts w:eastAsia="宋体"/>
          <w:sz w:val="21"/>
          <w:szCs w:val="21"/>
        </w:rPr>
        <w:t>2.</w:t>
      </w:r>
      <w:r w:rsidR="00DC58F3" w:rsidRPr="00DC58F3">
        <w:rPr>
          <w:rFonts w:eastAsia="宋体"/>
          <w:sz w:val="21"/>
          <w:szCs w:val="21"/>
          <w:lang w:val="en-GB" w:eastAsia="zh-CN"/>
        </w:rPr>
        <w:t xml:space="preserve"> </w:t>
      </w:r>
      <w:r w:rsidR="00DC58F3">
        <w:rPr>
          <w:rFonts w:eastAsia="宋体"/>
          <w:sz w:val="21"/>
          <w:szCs w:val="21"/>
          <w:lang w:val="en-GB" w:eastAsia="zh-CN"/>
        </w:rPr>
        <w:t>上述认证委托人承诺</w:t>
      </w:r>
      <w:r>
        <w:rPr>
          <w:rFonts w:eastAsia="宋体"/>
          <w:sz w:val="21"/>
          <w:szCs w:val="21"/>
        </w:rPr>
        <w:t>The above mentioned operator engages himself:</w:t>
      </w:r>
    </w:p>
    <w:p w14:paraId="3C6F2CED" w14:textId="54835FB7" w:rsidR="006E7836" w:rsidRDefault="00000000">
      <w:pPr>
        <w:pStyle w:val="a8"/>
        <w:tabs>
          <w:tab w:val="clear" w:pos="4819"/>
          <w:tab w:val="clear" w:pos="9638"/>
        </w:tabs>
        <w:spacing w:line="360" w:lineRule="auto"/>
        <w:ind w:leftChars="150" w:left="300" w:rightChars="50" w:right="100"/>
        <w:rPr>
          <w:rFonts w:eastAsia="宋体"/>
          <w:sz w:val="21"/>
          <w:szCs w:val="21"/>
        </w:rPr>
      </w:pPr>
      <w:r>
        <w:rPr>
          <w:rFonts w:eastAsia="宋体"/>
          <w:sz w:val="21"/>
          <w:szCs w:val="21"/>
        </w:rPr>
        <w:t>-</w:t>
      </w:r>
      <w:r w:rsidR="00DC58F3">
        <w:rPr>
          <w:rFonts w:eastAsia="宋体"/>
          <w:sz w:val="21"/>
          <w:szCs w:val="21"/>
          <w:lang w:val="en-GB" w:eastAsia="zh-CN"/>
        </w:rPr>
        <w:t>严格履行有机生产计划</w:t>
      </w:r>
      <w:r w:rsidR="00DC58F3">
        <w:rPr>
          <w:rFonts w:eastAsia="宋体" w:hint="eastAsia"/>
          <w:sz w:val="21"/>
          <w:szCs w:val="21"/>
          <w:lang w:val="en-US" w:eastAsia="zh-CN"/>
        </w:rPr>
        <w:t>且在有变化时通知</w:t>
      </w:r>
      <w:r w:rsidR="00DC58F3">
        <w:rPr>
          <w:rFonts w:eastAsia="宋体"/>
          <w:sz w:val="21"/>
          <w:szCs w:val="21"/>
          <w:lang w:val="en-GB" w:eastAsia="zh-CN"/>
        </w:rPr>
        <w:t>认证机构</w:t>
      </w:r>
      <w:r w:rsidR="00DC58F3">
        <w:rPr>
          <w:rFonts w:eastAsia="宋体"/>
          <w:sz w:val="21"/>
          <w:szCs w:val="21"/>
        </w:rPr>
        <w:t>t</w:t>
      </w:r>
      <w:r>
        <w:rPr>
          <w:rFonts w:eastAsia="宋体"/>
          <w:sz w:val="21"/>
          <w:szCs w:val="21"/>
        </w:rPr>
        <w:t>o fulfill the organic system plan and inform the CB in case of changes.</w:t>
      </w:r>
      <w:r>
        <w:rPr>
          <w:rFonts w:eastAsia="宋体"/>
          <w:sz w:val="21"/>
          <w:szCs w:val="21"/>
          <w:lang w:eastAsia="zh-CN"/>
        </w:rPr>
        <w:t>；</w:t>
      </w:r>
    </w:p>
    <w:p w14:paraId="101B500D" w14:textId="7EB3A453" w:rsidR="006E7836" w:rsidRPr="00DC58F3" w:rsidRDefault="00000000">
      <w:pPr>
        <w:pStyle w:val="a8"/>
        <w:tabs>
          <w:tab w:val="clear" w:pos="4819"/>
          <w:tab w:val="clear" w:pos="9638"/>
        </w:tabs>
        <w:spacing w:line="360" w:lineRule="auto"/>
        <w:ind w:leftChars="150" w:left="300" w:rightChars="50" w:right="100"/>
        <w:rPr>
          <w:rFonts w:eastAsia="宋体"/>
          <w:sz w:val="21"/>
          <w:szCs w:val="21"/>
          <w:lang w:eastAsia="zh-CN"/>
        </w:rPr>
      </w:pPr>
      <w:r>
        <w:rPr>
          <w:rFonts w:eastAsia="宋体"/>
          <w:sz w:val="21"/>
          <w:szCs w:val="21"/>
        </w:rPr>
        <w:t>-</w:t>
      </w:r>
      <w:r w:rsidR="00DC58F3">
        <w:rPr>
          <w:rFonts w:eastAsia="宋体" w:hint="eastAsia"/>
          <w:sz w:val="21"/>
          <w:szCs w:val="21"/>
          <w:lang w:val="en-US" w:eastAsia="zh-CN"/>
        </w:rPr>
        <w:t>遵守</w:t>
      </w:r>
      <w:r w:rsidR="00DC58F3">
        <w:rPr>
          <w:rFonts w:eastAsia="宋体"/>
          <w:sz w:val="21"/>
          <w:szCs w:val="21"/>
        </w:rPr>
        <w:t>BAC</w:t>
      </w:r>
      <w:r w:rsidR="00DC58F3">
        <w:rPr>
          <w:rFonts w:eastAsia="宋体"/>
          <w:sz w:val="21"/>
          <w:szCs w:val="21"/>
          <w:lang w:val="en-GB"/>
        </w:rPr>
        <w:t>的</w:t>
      </w:r>
      <w:r w:rsidR="00DC58F3">
        <w:rPr>
          <w:rFonts w:eastAsia="宋体"/>
          <w:sz w:val="21"/>
          <w:szCs w:val="21"/>
        </w:rPr>
        <w:t>EU</w:t>
      </w:r>
      <w:r w:rsidR="00DC58F3">
        <w:rPr>
          <w:rFonts w:eastAsia="宋体"/>
          <w:sz w:val="21"/>
          <w:szCs w:val="21"/>
          <w:lang w:val="en-GB"/>
        </w:rPr>
        <w:t>等效认证</w:t>
      </w:r>
      <w:r w:rsidR="00DC58F3">
        <w:rPr>
          <w:rFonts w:eastAsia="宋体" w:hint="eastAsia"/>
          <w:sz w:val="21"/>
          <w:szCs w:val="21"/>
          <w:lang w:val="en-US" w:eastAsia="zh-CN"/>
        </w:rPr>
        <w:t>标准</w:t>
      </w:r>
      <w:r>
        <w:rPr>
          <w:rFonts w:eastAsia="宋体"/>
          <w:sz w:val="21"/>
          <w:szCs w:val="21"/>
        </w:rPr>
        <w:t>to respect the BAC EU Equivalent Standard.</w:t>
      </w:r>
      <w:r w:rsidR="00DC58F3" w:rsidRPr="00DC58F3">
        <w:rPr>
          <w:rFonts w:eastAsia="宋体"/>
          <w:sz w:val="21"/>
          <w:szCs w:val="21"/>
          <w:lang w:eastAsia="zh-CN"/>
        </w:rPr>
        <w:t xml:space="preserve"> </w:t>
      </w:r>
    </w:p>
    <w:p w14:paraId="02DAAEEF" w14:textId="34AF26A3" w:rsidR="006E7836" w:rsidRDefault="00000000">
      <w:pPr>
        <w:pStyle w:val="a8"/>
        <w:tabs>
          <w:tab w:val="clear" w:pos="4819"/>
          <w:tab w:val="clear" w:pos="9638"/>
        </w:tabs>
        <w:spacing w:line="360" w:lineRule="auto"/>
        <w:ind w:leftChars="150" w:left="300" w:rightChars="50" w:right="100"/>
        <w:rPr>
          <w:rFonts w:eastAsia="宋体"/>
          <w:sz w:val="21"/>
          <w:szCs w:val="21"/>
        </w:rPr>
      </w:pPr>
      <w:r>
        <w:rPr>
          <w:rFonts w:eastAsia="宋体"/>
          <w:sz w:val="21"/>
          <w:szCs w:val="21"/>
        </w:rPr>
        <w:t>-</w:t>
      </w:r>
      <w:r w:rsidR="00DC58F3">
        <w:rPr>
          <w:rFonts w:eastAsia="宋体"/>
          <w:sz w:val="21"/>
          <w:szCs w:val="21"/>
          <w:lang w:val="en-GB"/>
        </w:rPr>
        <w:t>承担所有</w:t>
      </w:r>
      <w:r w:rsidR="00DC58F3">
        <w:rPr>
          <w:rFonts w:eastAsia="宋体" w:hint="eastAsia"/>
          <w:sz w:val="21"/>
          <w:szCs w:val="21"/>
          <w:lang w:val="en-US" w:eastAsia="zh-CN"/>
        </w:rPr>
        <w:t>与</w:t>
      </w:r>
      <w:r w:rsidR="00DC58F3">
        <w:rPr>
          <w:rFonts w:eastAsia="宋体"/>
          <w:sz w:val="21"/>
          <w:szCs w:val="21"/>
        </w:rPr>
        <w:t>Bioagricert</w:t>
      </w:r>
      <w:r w:rsidR="00DC58F3">
        <w:rPr>
          <w:rFonts w:eastAsia="宋体"/>
          <w:sz w:val="21"/>
          <w:szCs w:val="21"/>
          <w:lang w:val="en-GB"/>
        </w:rPr>
        <w:t>签署的合同中规定的认证费用</w:t>
      </w:r>
      <w:r>
        <w:rPr>
          <w:rFonts w:eastAsia="宋体"/>
          <w:sz w:val="21"/>
          <w:szCs w:val="21"/>
        </w:rPr>
        <w:t>to hold all costs for certification on the basis of the signed contract with Bioagricert;</w:t>
      </w:r>
    </w:p>
    <w:p w14:paraId="1A75C0BF" w14:textId="4FA9A5FF" w:rsidR="006E7836" w:rsidRDefault="00000000">
      <w:pPr>
        <w:pStyle w:val="a8"/>
        <w:tabs>
          <w:tab w:val="clear" w:pos="4819"/>
          <w:tab w:val="clear" w:pos="9638"/>
        </w:tabs>
        <w:spacing w:line="360" w:lineRule="auto"/>
        <w:ind w:leftChars="150" w:left="300" w:rightChars="50" w:right="100"/>
        <w:rPr>
          <w:rFonts w:eastAsia="宋体"/>
          <w:sz w:val="21"/>
          <w:szCs w:val="21"/>
        </w:rPr>
      </w:pPr>
      <w:r>
        <w:rPr>
          <w:rFonts w:eastAsia="宋体"/>
          <w:sz w:val="21"/>
          <w:szCs w:val="21"/>
        </w:rPr>
        <w:t>-</w:t>
      </w:r>
      <w:r w:rsidR="00DC58F3">
        <w:rPr>
          <w:rFonts w:eastAsia="宋体"/>
          <w:sz w:val="21"/>
          <w:szCs w:val="21"/>
          <w:lang w:val="en-GB"/>
        </w:rPr>
        <w:t>提交</w:t>
      </w:r>
      <w:r w:rsidR="00DC58F3">
        <w:rPr>
          <w:rFonts w:eastAsia="宋体"/>
          <w:sz w:val="21"/>
          <w:szCs w:val="21"/>
        </w:rPr>
        <w:t>BAC</w:t>
      </w:r>
      <w:r w:rsidR="00DC58F3">
        <w:rPr>
          <w:rFonts w:eastAsia="宋体"/>
          <w:sz w:val="21"/>
          <w:szCs w:val="21"/>
          <w:lang w:val="en-GB"/>
        </w:rPr>
        <w:t>条款承诺书</w:t>
      </w:r>
      <w:r>
        <w:rPr>
          <w:rFonts w:eastAsia="宋体"/>
          <w:sz w:val="21"/>
          <w:szCs w:val="21"/>
        </w:rPr>
        <w:t>to submit the Bioagricert Operational manual Acceptance.</w:t>
      </w:r>
    </w:p>
    <w:p w14:paraId="32702287" w14:textId="77777777" w:rsidR="006E7836" w:rsidRDefault="006E7836">
      <w:pPr>
        <w:ind w:left="-142" w:right="-143"/>
        <w:rPr>
          <w:rFonts w:ascii="Arial" w:hAnsi="Arial"/>
        </w:rPr>
      </w:pPr>
    </w:p>
    <w:p w14:paraId="12E955EF" w14:textId="77777777" w:rsidR="006E7836" w:rsidRDefault="006E7836">
      <w:pPr>
        <w:ind w:left="-142" w:right="-143"/>
        <w:rPr>
          <w:rFonts w:ascii="Arial" w:hAnsi="Arial"/>
        </w:rPr>
      </w:pPr>
    </w:p>
    <w:p w14:paraId="1C9270D7" w14:textId="77777777" w:rsidR="006E7836" w:rsidRDefault="006E7836">
      <w:pPr>
        <w:ind w:left="-142" w:right="-143"/>
        <w:rPr>
          <w:rFonts w:ascii="Arial" w:hAnsi="Arial"/>
        </w:rPr>
      </w:pPr>
    </w:p>
    <w:p w14:paraId="38FFB8BB" w14:textId="50DBF12F" w:rsidR="006E7836" w:rsidRDefault="00DC58F3">
      <w:pPr>
        <w:ind w:right="-143"/>
        <w:rPr>
          <w:rFonts w:eastAsia="宋体"/>
          <w:sz w:val="21"/>
          <w:szCs w:val="21"/>
        </w:rPr>
      </w:pPr>
      <w:r>
        <w:rPr>
          <w:rFonts w:eastAsia="宋体"/>
          <w:sz w:val="21"/>
          <w:szCs w:val="21"/>
          <w:lang w:val="en-US" w:eastAsia="zh-CN"/>
        </w:rPr>
        <w:t>日期</w:t>
      </w:r>
      <w:r w:rsidR="00000000">
        <w:rPr>
          <w:rFonts w:eastAsia="宋体"/>
          <w:sz w:val="21"/>
          <w:szCs w:val="21"/>
        </w:rPr>
        <w:t>Date _______________</w:t>
      </w:r>
      <w:r w:rsidR="00000000">
        <w:rPr>
          <w:rFonts w:eastAsia="宋体"/>
          <w:sz w:val="21"/>
          <w:szCs w:val="21"/>
        </w:rPr>
        <w:tab/>
      </w:r>
    </w:p>
    <w:p w14:paraId="455EA27E" w14:textId="77777777" w:rsidR="006E7836" w:rsidRDefault="006E7836">
      <w:pPr>
        <w:ind w:right="-143"/>
        <w:rPr>
          <w:rFonts w:eastAsia="宋体"/>
          <w:sz w:val="21"/>
          <w:szCs w:val="21"/>
        </w:rPr>
      </w:pPr>
    </w:p>
    <w:p w14:paraId="5A8C9D54" w14:textId="77777777" w:rsidR="006E7836" w:rsidRDefault="006E7836">
      <w:pPr>
        <w:ind w:right="-143"/>
        <w:rPr>
          <w:rFonts w:eastAsia="宋体"/>
          <w:sz w:val="21"/>
          <w:szCs w:val="21"/>
        </w:rPr>
      </w:pPr>
    </w:p>
    <w:p w14:paraId="5F7C8C63" w14:textId="77777777" w:rsidR="006E7836" w:rsidRDefault="006E7836">
      <w:pPr>
        <w:ind w:right="-143"/>
        <w:rPr>
          <w:rFonts w:eastAsia="宋体"/>
          <w:sz w:val="21"/>
          <w:szCs w:val="21"/>
        </w:rPr>
      </w:pPr>
    </w:p>
    <w:p w14:paraId="482288E2" w14:textId="2758113E" w:rsidR="006E7836" w:rsidRDefault="00DC58F3">
      <w:pPr>
        <w:ind w:right="-143"/>
        <w:rPr>
          <w:rFonts w:eastAsia="宋体"/>
          <w:b/>
          <w:sz w:val="21"/>
          <w:szCs w:val="21"/>
        </w:rPr>
      </w:pPr>
      <w:r>
        <w:rPr>
          <w:rFonts w:eastAsia="宋体"/>
          <w:sz w:val="21"/>
          <w:szCs w:val="21"/>
          <w:lang w:val="en-US" w:eastAsia="zh-CN"/>
        </w:rPr>
        <w:t>认证委托人签字盖章</w:t>
      </w:r>
      <w:r w:rsidR="00000000">
        <w:rPr>
          <w:rFonts w:eastAsia="宋体"/>
          <w:sz w:val="21"/>
          <w:szCs w:val="21"/>
        </w:rPr>
        <w:t>Operator</w:t>
      </w:r>
      <w:proofErr w:type="gramStart"/>
      <w:r w:rsidR="00000000">
        <w:rPr>
          <w:rFonts w:eastAsia="宋体"/>
          <w:sz w:val="21"/>
          <w:szCs w:val="21"/>
        </w:rPr>
        <w:t>’</w:t>
      </w:r>
      <w:proofErr w:type="gramEnd"/>
      <w:r w:rsidR="00000000">
        <w:rPr>
          <w:rFonts w:eastAsia="宋体"/>
          <w:sz w:val="21"/>
          <w:szCs w:val="21"/>
        </w:rPr>
        <w:t>s stamp and signature __________________________________</w:t>
      </w:r>
    </w:p>
    <w:sectPr w:rsidR="006E7836">
      <w:headerReference w:type="default" r:id="rId8"/>
      <w:footerReference w:type="even" r:id="rId9"/>
      <w:footerReference w:type="default" r:id="rId10"/>
      <w:headerReference w:type="first" r:id="rId11"/>
      <w:pgSz w:w="11906" w:h="16838"/>
      <w:pgMar w:top="2269" w:right="1134" w:bottom="851" w:left="1134" w:header="1276" w:footer="720" w:gutter="0"/>
      <w:pgNumType w:start="1" w:chapStyle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492342" w14:textId="77777777" w:rsidR="002271B9" w:rsidRDefault="002271B9">
      <w:r>
        <w:separator/>
      </w:r>
    </w:p>
  </w:endnote>
  <w:endnote w:type="continuationSeparator" w:id="0">
    <w:p w14:paraId="52196396" w14:textId="77777777" w:rsidR="002271B9" w:rsidRDefault="002271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26614E" w14:textId="77777777" w:rsidR="006E7836" w:rsidRDefault="00000000">
    <w:pPr>
      <w:pStyle w:val="a7"/>
      <w:framePr w:wrap="around" w:vAnchor="text" w:hAnchor="margin" w:xAlign="right" w:y="1"/>
      <w:rPr>
        <w:rStyle w:val="ac"/>
      </w:rPr>
    </w:pPr>
    <w:r>
      <w:fldChar w:fldCharType="begin"/>
    </w:r>
    <w:r>
      <w:rPr>
        <w:rStyle w:val="ac"/>
      </w:rPr>
      <w:instrText xml:space="preserve">PAGE  </w:instrText>
    </w:r>
    <w:r>
      <w:fldChar w:fldCharType="end"/>
    </w:r>
  </w:p>
  <w:p w14:paraId="236FEA8B" w14:textId="77777777" w:rsidR="006E7836" w:rsidRDefault="006E7836">
    <w:pPr>
      <w:pStyle w:val="a7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0A6498" w14:textId="77777777" w:rsidR="006E7836" w:rsidRDefault="00000000">
    <w:pPr>
      <w:pStyle w:val="a7"/>
      <w:framePr w:wrap="around" w:vAnchor="text" w:hAnchor="margin" w:xAlign="right" w:y="1"/>
      <w:rPr>
        <w:rStyle w:val="ac"/>
      </w:rPr>
    </w:pPr>
    <w:r>
      <w:fldChar w:fldCharType="begin"/>
    </w:r>
    <w:r>
      <w:rPr>
        <w:rStyle w:val="ac"/>
      </w:rPr>
      <w:instrText xml:space="preserve">PAGE  </w:instrText>
    </w:r>
    <w:r>
      <w:fldChar w:fldCharType="separate"/>
    </w:r>
    <w:r>
      <w:rPr>
        <w:rStyle w:val="ac"/>
        <w:lang w:val="en-US" w:eastAsia="zh-CN"/>
      </w:rPr>
      <w:t>1</w:t>
    </w:r>
    <w:r>
      <w:fldChar w:fldCharType="end"/>
    </w:r>
  </w:p>
  <w:p w14:paraId="35C22730" w14:textId="77777777" w:rsidR="006E7836" w:rsidRDefault="006E7836">
    <w:pPr>
      <w:pStyle w:val="a7"/>
      <w:framePr w:w="1263" w:wrap="around" w:vAnchor="text" w:hAnchor="page" w:x="10522" w:y="58"/>
      <w:ind w:right="360"/>
      <w:jc w:val="both"/>
      <w:rPr>
        <w:rStyle w:val="ac"/>
      </w:rPr>
    </w:pPr>
  </w:p>
  <w:p w14:paraId="74661B99" w14:textId="77777777" w:rsidR="006E7836" w:rsidRDefault="00000000">
    <w:pPr>
      <w:pStyle w:val="a7"/>
      <w:tabs>
        <w:tab w:val="clear" w:pos="4819"/>
        <w:tab w:val="clear" w:pos="9638"/>
        <w:tab w:val="left" w:pos="7400"/>
      </w:tabs>
      <w:ind w:right="140"/>
      <w:jc w:val="center"/>
    </w:pPr>
    <w:r>
      <w:t xml:space="preserve">                                                                                                                                                                            </w:t>
    </w:r>
    <w:r>
      <w:rPr>
        <w:sz w:val="22"/>
      </w:rPr>
      <w:t>pag</w:t>
    </w:r>
    <w: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1CD772" w14:textId="77777777" w:rsidR="002271B9" w:rsidRDefault="002271B9">
      <w:r>
        <w:separator/>
      </w:r>
    </w:p>
  </w:footnote>
  <w:footnote w:type="continuationSeparator" w:id="0">
    <w:p w14:paraId="02A38F70" w14:textId="77777777" w:rsidR="002271B9" w:rsidRDefault="002271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421" w:type="dxa"/>
      <w:tblInd w:w="-356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199"/>
      <w:gridCol w:w="5245"/>
      <w:gridCol w:w="1276"/>
      <w:gridCol w:w="1701"/>
    </w:tblGrid>
    <w:tr w:rsidR="006E7836" w14:paraId="24ABAFF0" w14:textId="77777777">
      <w:trPr>
        <w:cantSplit/>
        <w:trHeight w:val="562"/>
      </w:trPr>
      <w:tc>
        <w:tcPr>
          <w:tcW w:w="2199" w:type="dxa"/>
          <w:vMerge w:val="restart"/>
          <w:vAlign w:val="center"/>
        </w:tcPr>
        <w:p w14:paraId="16E88850" w14:textId="481C663D" w:rsidR="006E7836" w:rsidRDefault="00DC58F3">
          <w:pPr>
            <w:pStyle w:val="ab"/>
            <w:spacing w:before="0" w:after="0"/>
            <w:rPr>
              <w:sz w:val="20"/>
            </w:rPr>
          </w:pPr>
          <w:r>
            <w:rPr>
              <w:noProof/>
              <w:sz w:val="20"/>
              <w:lang w:val="en-US" w:eastAsia="zh-CN"/>
            </w:rPr>
            <w:drawing>
              <wp:anchor distT="0" distB="0" distL="114300" distR="114300" simplePos="0" relativeHeight="251660288" behindDoc="1" locked="0" layoutInCell="0" allowOverlap="1" wp14:anchorId="6027B61F" wp14:editId="7F645BA3">
                <wp:simplePos x="0" y="0"/>
                <wp:positionH relativeFrom="column">
                  <wp:posOffset>-262890</wp:posOffset>
                </wp:positionH>
                <wp:positionV relativeFrom="paragraph">
                  <wp:posOffset>6985</wp:posOffset>
                </wp:positionV>
                <wp:extent cx="1280160" cy="456565"/>
                <wp:effectExtent l="0" t="0" r="0" b="635"/>
                <wp:wrapTopAndBottom/>
                <wp:docPr id="2" name="图片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对象 15"/>
                        <pic:cNvPicPr preferRelativeResize="0"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80160" cy="4565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6521" w:type="dxa"/>
          <w:gridSpan w:val="2"/>
          <w:vMerge w:val="restart"/>
        </w:tcPr>
        <w:p w14:paraId="71C23336" w14:textId="77777777" w:rsidR="006E7836" w:rsidRDefault="006E7836">
          <w:pPr>
            <w:pStyle w:val="ab"/>
            <w:spacing w:before="0" w:after="0"/>
            <w:rPr>
              <w:rFonts w:ascii="Times New Roman" w:eastAsia="宋体" w:hAnsi="Times New Roman"/>
              <w:sz w:val="8"/>
            </w:rPr>
          </w:pPr>
        </w:p>
        <w:p w14:paraId="423389C4" w14:textId="0978E392" w:rsidR="006E7836" w:rsidRDefault="00DC58F3">
          <w:pPr>
            <w:pStyle w:val="ab"/>
            <w:spacing w:before="0" w:after="0" w:line="288" w:lineRule="auto"/>
            <w:rPr>
              <w:rFonts w:ascii="Times New Roman" w:eastAsia="宋体" w:hAnsi="Times New Roman"/>
              <w:b w:val="0"/>
            </w:rPr>
          </w:pPr>
          <w:r>
            <w:rPr>
              <w:rFonts w:ascii="Times New Roman" w:eastAsia="宋体" w:hAnsi="Times New Roman"/>
              <w:b w:val="0"/>
              <w:lang w:val="en-GB" w:eastAsia="zh-CN"/>
            </w:rPr>
            <w:t>申请表</w:t>
          </w:r>
          <w:r w:rsidR="00000000">
            <w:rPr>
              <w:rFonts w:ascii="Times New Roman" w:eastAsia="宋体" w:hAnsi="Times New Roman"/>
              <w:b w:val="0"/>
            </w:rPr>
            <w:t xml:space="preserve">APPLICATION FORM </w:t>
          </w:r>
        </w:p>
        <w:p w14:paraId="6C7814E7" w14:textId="77777777" w:rsidR="00DC58F3" w:rsidRDefault="00DC58F3">
          <w:pPr>
            <w:pStyle w:val="ab"/>
            <w:spacing w:before="0" w:after="0" w:line="288" w:lineRule="auto"/>
            <w:rPr>
              <w:rFonts w:ascii="Times New Roman" w:eastAsia="宋体" w:hAnsi="Times New Roman"/>
              <w:sz w:val="16"/>
              <w:szCs w:val="16"/>
              <w:lang w:val="en-GB" w:eastAsia="zh-CN"/>
            </w:rPr>
          </w:pPr>
          <w:r>
            <w:rPr>
              <w:rFonts w:ascii="Times New Roman" w:eastAsia="宋体" w:hAnsi="Times New Roman"/>
              <w:sz w:val="16"/>
              <w:szCs w:val="16"/>
              <w:lang w:val="en-GB" w:eastAsia="zh-CN"/>
            </w:rPr>
            <w:t>用于欧盟有机法案</w:t>
          </w:r>
          <w:r>
            <w:rPr>
              <w:rFonts w:ascii="Times New Roman" w:eastAsia="宋体" w:hAnsi="Times New Roman"/>
              <w:sz w:val="16"/>
              <w:szCs w:val="16"/>
              <w:lang w:eastAsia="zh-CN"/>
            </w:rPr>
            <w:t>EC Reg 834/2007</w:t>
          </w:r>
          <w:r>
            <w:rPr>
              <w:rFonts w:ascii="Times New Roman" w:eastAsia="宋体" w:hAnsi="Times New Roman"/>
              <w:sz w:val="16"/>
              <w:szCs w:val="16"/>
              <w:lang w:val="en-GB" w:eastAsia="zh-CN"/>
            </w:rPr>
            <w:t>的有机产品认证</w:t>
          </w:r>
        </w:p>
        <w:p w14:paraId="7A06CE38" w14:textId="55C6C113" w:rsidR="006E7836" w:rsidRPr="00DC58F3" w:rsidRDefault="00000000" w:rsidP="00DC58F3">
          <w:pPr>
            <w:pStyle w:val="ab"/>
            <w:spacing w:before="0" w:after="0" w:line="288" w:lineRule="auto"/>
            <w:rPr>
              <w:rFonts w:ascii="Times New Roman" w:eastAsia="宋体" w:hAnsi="Times New Roman"/>
              <w:b w:val="0"/>
              <w:sz w:val="20"/>
            </w:rPr>
          </w:pPr>
          <w:r>
            <w:rPr>
              <w:rFonts w:ascii="Times New Roman" w:eastAsia="宋体" w:hAnsi="Times New Roman"/>
              <w:b w:val="0"/>
              <w:sz w:val="20"/>
            </w:rPr>
            <w:t>for the certification of organic products according to EC Reg. 834/2007</w:t>
          </w:r>
        </w:p>
      </w:tc>
      <w:tc>
        <w:tcPr>
          <w:tcW w:w="1701" w:type="dxa"/>
          <w:vAlign w:val="center"/>
        </w:tcPr>
        <w:p w14:paraId="72223081" w14:textId="77777777" w:rsidR="006E7836" w:rsidRDefault="00000000">
          <w:pPr>
            <w:pStyle w:val="ab"/>
            <w:spacing w:before="0" w:after="0"/>
            <w:rPr>
              <w:rFonts w:ascii="Times New Roman" w:eastAsia="宋体" w:hAnsi="Times New Roman"/>
              <w:b w:val="0"/>
              <w:sz w:val="20"/>
            </w:rPr>
          </w:pPr>
          <w:r>
            <w:rPr>
              <w:rFonts w:ascii="Times New Roman" w:eastAsia="宋体" w:hAnsi="Times New Roman"/>
              <w:b w:val="0"/>
              <w:sz w:val="20"/>
            </w:rPr>
            <w:t>M_142</w:t>
          </w:r>
        </w:p>
      </w:tc>
    </w:tr>
    <w:tr w:rsidR="006E7836" w14:paraId="25991ABA" w14:textId="77777777">
      <w:trPr>
        <w:cantSplit/>
        <w:trHeight w:val="562"/>
      </w:trPr>
      <w:tc>
        <w:tcPr>
          <w:tcW w:w="2199" w:type="dxa"/>
          <w:vMerge/>
          <w:vAlign w:val="center"/>
        </w:tcPr>
        <w:p w14:paraId="69895364" w14:textId="77777777" w:rsidR="006E7836" w:rsidRDefault="006E7836">
          <w:pPr>
            <w:pStyle w:val="ab"/>
            <w:spacing w:before="0" w:after="0"/>
            <w:rPr>
              <w:sz w:val="20"/>
              <w:lang w:val="en-US" w:eastAsia="zh-CN"/>
            </w:rPr>
          </w:pPr>
        </w:p>
      </w:tc>
      <w:tc>
        <w:tcPr>
          <w:tcW w:w="6521" w:type="dxa"/>
          <w:gridSpan w:val="2"/>
          <w:vMerge/>
        </w:tcPr>
        <w:p w14:paraId="54510EED" w14:textId="77777777" w:rsidR="006E7836" w:rsidRDefault="006E7836">
          <w:pPr>
            <w:pStyle w:val="ab"/>
            <w:spacing w:before="0" w:after="0"/>
            <w:rPr>
              <w:rFonts w:ascii="Times New Roman" w:eastAsia="宋体" w:hAnsi="Times New Roman"/>
              <w:sz w:val="8"/>
            </w:rPr>
          </w:pPr>
        </w:p>
      </w:tc>
      <w:tc>
        <w:tcPr>
          <w:tcW w:w="1701" w:type="dxa"/>
          <w:vAlign w:val="center"/>
        </w:tcPr>
        <w:p w14:paraId="44B66DA5" w14:textId="77777777" w:rsidR="006E7836" w:rsidRDefault="00000000">
          <w:pPr>
            <w:pStyle w:val="ab"/>
            <w:spacing w:before="0" w:after="0"/>
            <w:rPr>
              <w:rFonts w:ascii="Times New Roman" w:eastAsia="宋体" w:hAnsi="Times New Roman"/>
              <w:b w:val="0"/>
              <w:sz w:val="20"/>
            </w:rPr>
          </w:pPr>
          <w:r>
            <w:rPr>
              <w:rFonts w:ascii="Times New Roman" w:eastAsia="宋体" w:hAnsi="Times New Roman"/>
              <w:b w:val="0"/>
              <w:sz w:val="20"/>
            </w:rPr>
            <w:t>Ed. 01 Rev. 04</w:t>
          </w:r>
        </w:p>
      </w:tc>
    </w:tr>
    <w:tr w:rsidR="006E7836" w14:paraId="72FB9620" w14:textId="77777777">
      <w:trPr>
        <w:cantSplit/>
        <w:trHeight w:val="275"/>
      </w:trPr>
      <w:tc>
        <w:tcPr>
          <w:tcW w:w="2199" w:type="dxa"/>
          <w:vMerge/>
        </w:tcPr>
        <w:p w14:paraId="7DA3057E" w14:textId="77777777" w:rsidR="006E7836" w:rsidRDefault="006E7836">
          <w:pPr>
            <w:pStyle w:val="ab"/>
            <w:spacing w:before="0" w:after="0"/>
            <w:rPr>
              <w:b w:val="0"/>
              <w:sz w:val="16"/>
            </w:rPr>
          </w:pPr>
        </w:p>
      </w:tc>
      <w:tc>
        <w:tcPr>
          <w:tcW w:w="5245" w:type="dxa"/>
          <w:vAlign w:val="center"/>
        </w:tcPr>
        <w:p w14:paraId="7216AE41" w14:textId="77777777" w:rsidR="006E7836" w:rsidRDefault="00000000">
          <w:pPr>
            <w:pStyle w:val="ab"/>
            <w:spacing w:before="0" w:after="0"/>
            <w:rPr>
              <w:rFonts w:ascii="Times New Roman" w:eastAsia="宋体" w:hAnsi="Times New Roman"/>
              <w:b w:val="0"/>
              <w:sz w:val="14"/>
              <w:lang w:val="en-GB"/>
            </w:rPr>
          </w:pPr>
          <w:r>
            <w:rPr>
              <w:rFonts w:ascii="Times New Roman" w:eastAsia="宋体" w:hAnsi="Times New Roman"/>
              <w:b w:val="0"/>
              <w:sz w:val="14"/>
              <w:lang w:val="en-GB"/>
            </w:rPr>
            <w:t>ISSUING BY: RAQ                          VERIFIED BY: RAQ</w:t>
          </w:r>
        </w:p>
      </w:tc>
      <w:tc>
        <w:tcPr>
          <w:tcW w:w="2977" w:type="dxa"/>
          <w:gridSpan w:val="2"/>
          <w:vAlign w:val="center"/>
        </w:tcPr>
        <w:p w14:paraId="6B27DAA3" w14:textId="77777777" w:rsidR="006E7836" w:rsidRDefault="00000000">
          <w:pPr>
            <w:pStyle w:val="ab"/>
            <w:spacing w:before="0" w:after="0"/>
            <w:rPr>
              <w:rFonts w:ascii="Times New Roman" w:eastAsia="宋体" w:hAnsi="Times New Roman"/>
              <w:b w:val="0"/>
              <w:sz w:val="14"/>
              <w:lang w:val="en-GB"/>
            </w:rPr>
          </w:pPr>
          <w:r>
            <w:rPr>
              <w:rFonts w:ascii="Times New Roman" w:eastAsia="宋体" w:hAnsi="Times New Roman"/>
              <w:b w:val="0"/>
              <w:sz w:val="14"/>
              <w:lang w:val="en-GB"/>
            </w:rPr>
            <w:t>APPROVED BY: CC 05/07/2018</w:t>
          </w:r>
        </w:p>
      </w:tc>
    </w:tr>
  </w:tbl>
  <w:p w14:paraId="38BB2DA8" w14:textId="77777777" w:rsidR="006E7836" w:rsidRDefault="006E7836">
    <w:pPr>
      <w:pStyle w:val="a8"/>
      <w:rPr>
        <w:lang w:val="en-GB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-434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269"/>
      <w:gridCol w:w="5103"/>
      <w:gridCol w:w="992"/>
      <w:gridCol w:w="2268"/>
    </w:tblGrid>
    <w:tr w:rsidR="006E7836" w14:paraId="71CEBBA4" w14:textId="77777777">
      <w:trPr>
        <w:cantSplit/>
        <w:trHeight w:val="457"/>
      </w:trPr>
      <w:tc>
        <w:tcPr>
          <w:tcW w:w="2269" w:type="dxa"/>
          <w:vMerge w:val="restart"/>
        </w:tcPr>
        <w:p w14:paraId="383554B2" w14:textId="52458306" w:rsidR="006E7836" w:rsidRDefault="00DC58F3">
          <w:pPr>
            <w:pStyle w:val="ab"/>
            <w:spacing w:before="0" w:after="0"/>
            <w:rPr>
              <w:sz w:val="20"/>
            </w:rPr>
          </w:pPr>
          <w:r>
            <w:rPr>
              <w:noProof/>
              <w:sz w:val="20"/>
              <w:lang w:val="en-US" w:eastAsia="zh-CN"/>
            </w:rPr>
            <w:drawing>
              <wp:anchor distT="0" distB="0" distL="114300" distR="114300" simplePos="0" relativeHeight="251659264" behindDoc="1" locked="0" layoutInCell="0" allowOverlap="1" wp14:anchorId="6E82A9D6" wp14:editId="5F261020">
                <wp:simplePos x="0" y="0"/>
                <wp:positionH relativeFrom="column">
                  <wp:posOffset>-262890</wp:posOffset>
                </wp:positionH>
                <wp:positionV relativeFrom="paragraph">
                  <wp:posOffset>6985</wp:posOffset>
                </wp:positionV>
                <wp:extent cx="1280160" cy="456565"/>
                <wp:effectExtent l="0" t="0" r="0" b="635"/>
                <wp:wrapTopAndBottom/>
                <wp:docPr id="1" name="图片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对象 5"/>
                        <pic:cNvPicPr preferRelativeResize="0"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80160" cy="4565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6095" w:type="dxa"/>
          <w:gridSpan w:val="2"/>
        </w:tcPr>
        <w:p w14:paraId="70FEFA8A" w14:textId="77777777" w:rsidR="006E7836" w:rsidRDefault="006E7836">
          <w:pPr>
            <w:pStyle w:val="ab"/>
            <w:spacing w:before="0" w:after="0"/>
            <w:rPr>
              <w:sz w:val="8"/>
            </w:rPr>
          </w:pPr>
        </w:p>
        <w:p w14:paraId="00DE8416" w14:textId="77777777" w:rsidR="006E7836" w:rsidRDefault="00000000">
          <w:pPr>
            <w:pStyle w:val="ab"/>
            <w:spacing w:before="0" w:after="0"/>
            <w:rPr>
              <w:sz w:val="22"/>
            </w:rPr>
          </w:pPr>
          <w:r>
            <w:rPr>
              <w:sz w:val="22"/>
            </w:rPr>
            <w:t>RELAZIONE TECNICA</w:t>
          </w:r>
        </w:p>
        <w:p w14:paraId="737DEE85" w14:textId="77777777" w:rsidR="006E7836" w:rsidRDefault="006E7836">
          <w:pPr>
            <w:pStyle w:val="ab"/>
            <w:spacing w:before="0" w:after="0"/>
            <w:rPr>
              <w:sz w:val="8"/>
            </w:rPr>
          </w:pPr>
        </w:p>
      </w:tc>
      <w:tc>
        <w:tcPr>
          <w:tcW w:w="2268" w:type="dxa"/>
        </w:tcPr>
        <w:p w14:paraId="41345CCD" w14:textId="77777777" w:rsidR="006E7836" w:rsidRDefault="00000000">
          <w:pPr>
            <w:pStyle w:val="ab"/>
            <w:spacing w:before="0" w:after="0"/>
            <w:rPr>
              <w:sz w:val="20"/>
            </w:rPr>
          </w:pPr>
          <w:r>
            <w:rPr>
              <w:sz w:val="20"/>
            </w:rPr>
            <w:t>MASTER 0</w:t>
          </w:r>
          <w:r>
            <w:rPr>
              <w:snapToGrid w:val="0"/>
              <w:vanish/>
            </w:rPr>
            <w:pgNum/>
          </w:r>
          <w:r>
            <w:rPr>
              <w:sz w:val="20"/>
            </w:rPr>
            <w:t>00</w:t>
          </w:r>
        </w:p>
        <w:p w14:paraId="10D90CDA" w14:textId="77777777" w:rsidR="006E7836" w:rsidRDefault="00000000">
          <w:pPr>
            <w:pStyle w:val="ab"/>
            <w:spacing w:before="0" w:after="0"/>
            <w:jc w:val="both"/>
            <w:rPr>
              <w:b w:val="0"/>
              <w:sz w:val="20"/>
            </w:rPr>
          </w:pPr>
          <w:r>
            <w:rPr>
              <w:b w:val="0"/>
              <w:sz w:val="20"/>
            </w:rPr>
            <w:t>Ed. 01               Rev. 01</w:t>
          </w:r>
        </w:p>
      </w:tc>
    </w:tr>
    <w:tr w:rsidR="006E7836" w14:paraId="472742CF" w14:textId="77777777">
      <w:trPr>
        <w:cantSplit/>
      </w:trPr>
      <w:tc>
        <w:tcPr>
          <w:tcW w:w="2269" w:type="dxa"/>
          <w:vMerge/>
        </w:tcPr>
        <w:p w14:paraId="2301887A" w14:textId="77777777" w:rsidR="006E7836" w:rsidRDefault="006E7836">
          <w:pPr>
            <w:pStyle w:val="ab"/>
            <w:spacing w:before="0" w:after="0"/>
            <w:rPr>
              <w:b w:val="0"/>
              <w:sz w:val="16"/>
            </w:rPr>
          </w:pPr>
        </w:p>
      </w:tc>
      <w:tc>
        <w:tcPr>
          <w:tcW w:w="5103" w:type="dxa"/>
        </w:tcPr>
        <w:p w14:paraId="0CDD7A94" w14:textId="77777777" w:rsidR="006E7836" w:rsidRDefault="00000000">
          <w:pPr>
            <w:pStyle w:val="ab"/>
            <w:spacing w:before="0" w:after="0"/>
            <w:rPr>
              <w:b w:val="0"/>
              <w:sz w:val="16"/>
            </w:rPr>
          </w:pPr>
          <w:r>
            <w:rPr>
              <w:b w:val="0"/>
              <w:sz w:val="16"/>
            </w:rPr>
            <w:t>REDAZIONE: RSAQ                          VERIFICA: RSAQ</w:t>
          </w:r>
        </w:p>
      </w:tc>
      <w:tc>
        <w:tcPr>
          <w:tcW w:w="3260" w:type="dxa"/>
          <w:gridSpan w:val="2"/>
        </w:tcPr>
        <w:p w14:paraId="27B43378" w14:textId="77777777" w:rsidR="006E7836" w:rsidRDefault="00000000">
          <w:pPr>
            <w:pStyle w:val="ab"/>
            <w:spacing w:before="0" w:after="0"/>
            <w:rPr>
              <w:b w:val="0"/>
              <w:sz w:val="16"/>
            </w:rPr>
          </w:pPr>
          <w:r>
            <w:rPr>
              <w:b w:val="0"/>
              <w:sz w:val="16"/>
            </w:rPr>
            <w:t xml:space="preserve">APPROVAZIONE: CC  </w:t>
          </w:r>
        </w:p>
      </w:tc>
    </w:tr>
  </w:tbl>
  <w:p w14:paraId="483ACC3A" w14:textId="77777777" w:rsidR="006E7836" w:rsidRDefault="006E7836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31075C3"/>
    <w:multiLevelType w:val="singleLevel"/>
    <w:tmpl w:val="731075C3"/>
    <w:lvl w:ilvl="0">
      <w:start w:val="1"/>
      <w:numFmt w:val="decimal"/>
      <w:pStyle w:val="3"/>
      <w:lvlText w:val="%1"/>
      <w:lvlJc w:val="left"/>
      <w:pPr>
        <w:tabs>
          <w:tab w:val="left" w:pos="360"/>
        </w:tabs>
        <w:ind w:left="360" w:hanging="360"/>
      </w:pPr>
      <w:rPr>
        <w:rFonts w:hint="default"/>
      </w:rPr>
    </w:lvl>
  </w:abstractNum>
  <w:num w:numId="1" w16cid:durableId="5153103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0MDU2NrE0s7QEMSzMlXSUglOLizPz80AKDGsBiLBGYCwAAAA="/>
    <w:docVar w:name="commondata" w:val="eyJoZGlkIjoiN2ExYWJhOTZhZTI2MTIyMmJiODc1YTUwZTQ1NTA2NjYifQ=="/>
  </w:docVars>
  <w:rsids>
    <w:rsidRoot w:val="004331AC"/>
    <w:rsid w:val="00024FA3"/>
    <w:rsid w:val="00042CCC"/>
    <w:rsid w:val="00087C35"/>
    <w:rsid w:val="001723A4"/>
    <w:rsid w:val="002271B9"/>
    <w:rsid w:val="00372787"/>
    <w:rsid w:val="003C511A"/>
    <w:rsid w:val="003F7612"/>
    <w:rsid w:val="004331AC"/>
    <w:rsid w:val="00447592"/>
    <w:rsid w:val="004F09C8"/>
    <w:rsid w:val="00543044"/>
    <w:rsid w:val="005E3D42"/>
    <w:rsid w:val="0065434C"/>
    <w:rsid w:val="006E7836"/>
    <w:rsid w:val="00700CA4"/>
    <w:rsid w:val="0073243C"/>
    <w:rsid w:val="00784FF4"/>
    <w:rsid w:val="007D552C"/>
    <w:rsid w:val="00837BEE"/>
    <w:rsid w:val="009A7868"/>
    <w:rsid w:val="00A24234"/>
    <w:rsid w:val="00A810E2"/>
    <w:rsid w:val="00AD16AB"/>
    <w:rsid w:val="00B371AF"/>
    <w:rsid w:val="00B66B89"/>
    <w:rsid w:val="00B83F73"/>
    <w:rsid w:val="00CA076F"/>
    <w:rsid w:val="00CD101E"/>
    <w:rsid w:val="00D01590"/>
    <w:rsid w:val="00D154F7"/>
    <w:rsid w:val="00D55C7A"/>
    <w:rsid w:val="00DC58F3"/>
    <w:rsid w:val="00DD4D4C"/>
    <w:rsid w:val="00E52ED2"/>
    <w:rsid w:val="00E75946"/>
    <w:rsid w:val="00E84E0B"/>
    <w:rsid w:val="00EB28A3"/>
    <w:rsid w:val="00EB4730"/>
    <w:rsid w:val="00F02D0C"/>
    <w:rsid w:val="00F55C6F"/>
    <w:rsid w:val="00F905EC"/>
    <w:rsid w:val="00F943A1"/>
    <w:rsid w:val="00FA4E02"/>
    <w:rsid w:val="0D1E4636"/>
    <w:rsid w:val="1F600E6B"/>
    <w:rsid w:val="281249C0"/>
    <w:rsid w:val="386C37B0"/>
    <w:rsid w:val="39F43EC7"/>
    <w:rsid w:val="3E732FE0"/>
    <w:rsid w:val="44532ADF"/>
    <w:rsid w:val="5F552D09"/>
    <w:rsid w:val="748E7E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B8669B3"/>
  <w15:docId w15:val="{AA70D453-10D7-4F14-9C58-8EC3A06076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等线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semiHidden="1"/>
    <w:lsdException w:name="caption" w:qFormat="1"/>
    <w:lsdException w:name="footnote reference" w:semiHidden="1"/>
    <w:lsdException w:name="Title" w:qFormat="1"/>
    <w:lsdException w:name="Default Paragraph Font" w:semiHidden="1" w:uiPriority="1" w:unhideWhenUsed="1"/>
    <w:lsdException w:name="Body Tex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lang w:val="it-IT" w:eastAsia="it-IT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rFonts w:ascii="Arial" w:hAnsi="Arial"/>
      <w:b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rFonts w:ascii="Arial" w:hAnsi="Arial"/>
      <w:b/>
      <w:smallCaps/>
      <w:color w:val="FF0000"/>
    </w:rPr>
  </w:style>
  <w:style w:type="paragraph" w:styleId="3">
    <w:name w:val="heading 3"/>
    <w:basedOn w:val="a"/>
    <w:next w:val="a"/>
    <w:qFormat/>
    <w:pPr>
      <w:keepNext/>
      <w:numPr>
        <w:numId w:val="1"/>
      </w:numPr>
      <w:jc w:val="both"/>
      <w:outlineLvl w:val="2"/>
    </w:pPr>
    <w:rPr>
      <w:rFonts w:ascii="Arial" w:hAnsi="Arial"/>
      <w:b/>
      <w:sz w:val="24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rFonts w:ascii="Verdana" w:hAnsi="Verdana"/>
      <w:b/>
      <w:sz w:val="24"/>
    </w:rPr>
  </w:style>
  <w:style w:type="paragraph" w:styleId="5">
    <w:name w:val="heading 5"/>
    <w:basedOn w:val="a"/>
    <w:next w:val="a"/>
    <w:qFormat/>
    <w:pPr>
      <w:keepNext/>
      <w:ind w:left="-567" w:right="-568"/>
      <w:jc w:val="center"/>
      <w:outlineLvl w:val="4"/>
    </w:pPr>
    <w:rPr>
      <w:rFonts w:ascii="Arial" w:hAnsi="Arial"/>
      <w:i/>
      <w:snapToGrid w:val="0"/>
      <w:color w:val="000000"/>
      <w:sz w:val="96"/>
    </w:rPr>
  </w:style>
  <w:style w:type="paragraph" w:styleId="6">
    <w:name w:val="heading 6"/>
    <w:basedOn w:val="a"/>
    <w:next w:val="a"/>
    <w:qFormat/>
    <w:pPr>
      <w:keepNext/>
      <w:outlineLvl w:val="5"/>
    </w:pPr>
    <w:rPr>
      <w:sz w:val="24"/>
    </w:rPr>
  </w:style>
  <w:style w:type="paragraph" w:styleId="7">
    <w:name w:val="heading 7"/>
    <w:basedOn w:val="a"/>
    <w:next w:val="a"/>
    <w:qFormat/>
    <w:pPr>
      <w:keepNext/>
      <w:outlineLvl w:val="6"/>
    </w:pPr>
    <w:rPr>
      <w:rFonts w:ascii="Arial" w:hAnsi="Arial"/>
      <w:b/>
    </w:rPr>
  </w:style>
  <w:style w:type="paragraph" w:styleId="8">
    <w:name w:val="heading 8"/>
    <w:basedOn w:val="a"/>
    <w:next w:val="a"/>
    <w:qFormat/>
    <w:pPr>
      <w:keepNext/>
      <w:outlineLvl w:val="7"/>
    </w:pPr>
    <w:rPr>
      <w:b/>
      <w:sz w:val="24"/>
    </w:rPr>
  </w:style>
  <w:style w:type="paragraph" w:styleId="9">
    <w:name w:val="heading 9"/>
    <w:basedOn w:val="a"/>
    <w:next w:val="a"/>
    <w:qFormat/>
    <w:pPr>
      <w:keepNext/>
      <w:ind w:right="-1022"/>
      <w:jc w:val="center"/>
      <w:outlineLvl w:val="8"/>
    </w:pPr>
    <w:rPr>
      <w:rFonts w:ascii="Arial" w:hAnsi="Arial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ind w:left="420" w:right="-1"/>
      <w:jc w:val="center"/>
    </w:pPr>
    <w:rPr>
      <w:rFonts w:ascii="Arial" w:hAnsi="Arial"/>
      <w:b/>
      <w:snapToGrid w:val="0"/>
      <w:sz w:val="22"/>
    </w:rPr>
  </w:style>
  <w:style w:type="paragraph" w:styleId="30">
    <w:name w:val="Body Text 3"/>
    <w:basedOn w:val="a"/>
    <w:pPr>
      <w:spacing w:before="120"/>
      <w:jc w:val="both"/>
    </w:pPr>
    <w:rPr>
      <w:rFonts w:ascii="Arial" w:hAnsi="Arial"/>
      <w:b/>
      <w:i/>
      <w:sz w:val="22"/>
    </w:rPr>
  </w:style>
  <w:style w:type="paragraph" w:styleId="a4">
    <w:name w:val="Body Text"/>
    <w:basedOn w:val="a"/>
    <w:qFormat/>
    <w:rPr>
      <w:b/>
      <w:sz w:val="22"/>
    </w:rPr>
  </w:style>
  <w:style w:type="paragraph" w:styleId="a5">
    <w:name w:val="Body Text Indent"/>
    <w:basedOn w:val="a"/>
    <w:pPr>
      <w:widowControl w:val="0"/>
      <w:jc w:val="center"/>
    </w:pPr>
    <w:rPr>
      <w:rFonts w:ascii="Verdana" w:hAnsi="Verdana"/>
      <w:snapToGrid w:val="0"/>
    </w:rPr>
  </w:style>
  <w:style w:type="paragraph" w:styleId="a6">
    <w:name w:val="Block Text"/>
    <w:basedOn w:val="a"/>
    <w:pPr>
      <w:ind w:left="-284" w:right="-284"/>
      <w:jc w:val="center"/>
    </w:pPr>
    <w:rPr>
      <w:rFonts w:ascii="Arial" w:hAnsi="Arial"/>
      <w:snapToGrid w:val="0"/>
      <w:color w:val="000000"/>
      <w:sz w:val="32"/>
      <w:szCs w:val="32"/>
      <w:lang w:val="en-GB"/>
    </w:rPr>
  </w:style>
  <w:style w:type="paragraph" w:styleId="20">
    <w:name w:val="Body Text Indent 2"/>
    <w:basedOn w:val="a"/>
    <w:pPr>
      <w:ind w:left="360" w:hanging="360"/>
      <w:jc w:val="both"/>
    </w:pPr>
    <w:rPr>
      <w:rFonts w:ascii="Verdana" w:hAnsi="Verdana"/>
      <w:b/>
      <w:sz w:val="22"/>
    </w:rPr>
  </w:style>
  <w:style w:type="paragraph" w:styleId="a7">
    <w:name w:val="footer"/>
    <w:basedOn w:val="a"/>
    <w:pPr>
      <w:tabs>
        <w:tab w:val="center" w:pos="4819"/>
        <w:tab w:val="right" w:pos="9638"/>
      </w:tabs>
    </w:pPr>
  </w:style>
  <w:style w:type="paragraph" w:styleId="a8">
    <w:name w:val="header"/>
    <w:basedOn w:val="a"/>
    <w:link w:val="a9"/>
    <w:pPr>
      <w:tabs>
        <w:tab w:val="center" w:pos="4819"/>
        <w:tab w:val="right" w:pos="9638"/>
      </w:tabs>
    </w:pPr>
  </w:style>
  <w:style w:type="paragraph" w:styleId="aa">
    <w:name w:val="footnote text"/>
    <w:basedOn w:val="a"/>
    <w:semiHidden/>
  </w:style>
  <w:style w:type="paragraph" w:styleId="21">
    <w:name w:val="Body Text 2"/>
    <w:basedOn w:val="a"/>
    <w:rPr>
      <w:rFonts w:ascii="Arial" w:hAnsi="Arial"/>
      <w:b/>
    </w:rPr>
  </w:style>
  <w:style w:type="paragraph" w:styleId="ab">
    <w:name w:val="Title"/>
    <w:basedOn w:val="a"/>
    <w:qFormat/>
    <w:pPr>
      <w:spacing w:before="240" w:after="60"/>
      <w:jc w:val="center"/>
    </w:pPr>
    <w:rPr>
      <w:rFonts w:ascii="Arial" w:hAnsi="Arial"/>
      <w:b/>
      <w:kern w:val="28"/>
      <w:sz w:val="32"/>
    </w:rPr>
  </w:style>
  <w:style w:type="character" w:styleId="ac">
    <w:name w:val="page number"/>
  </w:style>
  <w:style w:type="character" w:styleId="ad">
    <w:name w:val="footnote reference"/>
    <w:semiHidden/>
    <w:rPr>
      <w:vertAlign w:val="superscript"/>
    </w:rPr>
  </w:style>
  <w:style w:type="character" w:customStyle="1" w:styleId="a9">
    <w:name w:val="页眉 字符"/>
    <w:link w:val="a8"/>
    <w:qFormat/>
    <w:rPr>
      <w:lang w:val="it-IT" w:eastAsia="it-IT"/>
    </w:rPr>
  </w:style>
  <w:style w:type="paragraph" w:customStyle="1" w:styleId="10">
    <w:name w:val="正文1"/>
    <w:basedOn w:val="a"/>
    <w:pPr>
      <w:tabs>
        <w:tab w:val="left" w:pos="0"/>
      </w:tabs>
      <w:jc w:val="both"/>
    </w:pPr>
    <w:rPr>
      <w:rFonts w:ascii="Arial" w:hAnsi="Arial"/>
    </w:rPr>
  </w:style>
  <w:style w:type="paragraph" w:customStyle="1" w:styleId="c2">
    <w:name w:val="c2"/>
    <w:basedOn w:val="a"/>
    <w:pPr>
      <w:widowControl w:val="0"/>
      <w:spacing w:line="240" w:lineRule="atLeast"/>
      <w:jc w:val="center"/>
    </w:pPr>
    <w:rPr>
      <w:snapToGrid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39"/>
    <customShpInfo spid="_x0000_s102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347</Words>
  <Characters>1984</Characters>
  <Application>Microsoft Office Word</Application>
  <DocSecurity>0</DocSecurity>
  <Lines>16</Lines>
  <Paragraphs>4</Paragraphs>
  <ScaleCrop>false</ScaleCrop>
  <Company>BioAgriCoop</Company>
  <LinksUpToDate>false</LinksUpToDate>
  <CharactersWithSpaces>2327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Relazione tecnica con la descrizione completa dell’unità produttiva e delle misure concrete adottate per garantire il rispetto dei requisiti applicabili specificati</dc:title>
  <dc:creator>russo vito</dc:creator>
  <cp:lastModifiedBy>Yin</cp:lastModifiedBy>
  <cp:revision>5</cp:revision>
  <cp:lastPrinted>2005-02-10T05:07:00Z</cp:lastPrinted>
  <dcterms:created xsi:type="dcterms:W3CDTF">2023-01-12T08:17:00Z</dcterms:created>
  <dcterms:modified xsi:type="dcterms:W3CDTF">2023-02-01T07:18:00Z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E0F5BFFF36024739AFB206A25CC06E3A</vt:lpwstr>
  </property>
</Properties>
</file>