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80" w:rightFromText="180" w:vertAnchor="page" w:horzAnchor="page" w:tblpX="519" w:tblpY="693"/>
        <w:tblOverlap w:val="never"/>
        <w:tblW w:w="109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5670"/>
        <w:gridCol w:w="2669"/>
      </w:tblGrid>
      <w:tr w:rsidR="00B20867" w14:paraId="11AECB75" w14:textId="77777777">
        <w:trPr>
          <w:trHeight w:val="1200"/>
        </w:trPr>
        <w:tc>
          <w:tcPr>
            <w:tcW w:w="2581" w:type="dxa"/>
          </w:tcPr>
          <w:p w14:paraId="771D2B5E" w14:textId="77777777" w:rsidR="00B20867" w:rsidRDefault="00B20867">
            <w:pPr>
              <w:pStyle w:val="TableParagraph"/>
              <w:ind w:left="158"/>
              <w:rPr>
                <w:rFonts w:ascii="Arial Nova Light" w:eastAsia="宋体" w:hAnsi="Arial Nova Light"/>
                <w:sz w:val="20"/>
                <w:lang w:eastAsia="zh-CN"/>
              </w:rPr>
            </w:pPr>
          </w:p>
          <w:p w14:paraId="3515A7F1" w14:textId="77777777" w:rsidR="00B20867" w:rsidRDefault="00000000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  <w:noProof/>
                <w:sz w:val="20"/>
                <w:lang w:eastAsia="zh-CN"/>
              </w:rPr>
              <w:drawing>
                <wp:inline distT="0" distB="0" distL="0" distR="0" wp14:anchorId="1654C6A7" wp14:editId="4D55AEBD">
                  <wp:extent cx="1613535" cy="344805"/>
                  <wp:effectExtent l="0" t="0" r="5715" b="0"/>
                  <wp:docPr id="8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344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1AD88685" w14:textId="77777777" w:rsidR="00B20867" w:rsidRDefault="00B20867">
            <w:pPr>
              <w:pStyle w:val="TableParagraph"/>
              <w:spacing w:before="4"/>
              <w:rPr>
                <w:rFonts w:ascii="Times New Roman" w:eastAsia="宋体" w:hAnsi="Times New Roman" w:cs="Times New Roman"/>
                <w:sz w:val="19"/>
              </w:rPr>
            </w:pPr>
          </w:p>
          <w:p w14:paraId="7FAD581B" w14:textId="77777777" w:rsidR="00B20867" w:rsidRDefault="00000000">
            <w:pPr>
              <w:pStyle w:val="TableParagraph"/>
              <w:ind w:left="409" w:right="408"/>
              <w:jc w:val="center"/>
              <w:rPr>
                <w:rFonts w:ascii="Times New Roman" w:eastAsia="宋体" w:hAnsi="Times New Roman" w:cs="Times New Roman"/>
                <w:b/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0"/>
                <w:lang w:eastAsia="zh-CN"/>
              </w:rPr>
              <w:t>种植</w:t>
            </w:r>
            <w:r>
              <w:rPr>
                <w:rFonts w:ascii="Times New Roman" w:eastAsia="宋体" w:hAnsi="Times New Roman" w:cs="Times New Roman"/>
                <w:b/>
                <w:sz w:val="20"/>
                <w:lang w:eastAsia="zh-CN"/>
              </w:rPr>
              <w:t>和</w:t>
            </w:r>
            <w:r>
              <w:rPr>
                <w:rFonts w:ascii="Times New Roman" w:eastAsia="宋体" w:hAnsi="Times New Roman" w:cs="Times New Roman" w:hint="eastAsia"/>
                <w:b/>
                <w:sz w:val="20"/>
                <w:lang w:eastAsia="zh-CN"/>
              </w:rPr>
              <w:t>畜禽</w:t>
            </w:r>
            <w:r>
              <w:rPr>
                <w:rFonts w:ascii="Times New Roman" w:eastAsia="宋体" w:hAnsi="Times New Roman" w:cs="Times New Roman"/>
                <w:b/>
                <w:sz w:val="20"/>
                <w:lang w:eastAsia="zh-CN"/>
              </w:rPr>
              <w:t>认证</w:t>
            </w:r>
            <w:r>
              <w:rPr>
                <w:rFonts w:ascii="Times New Roman" w:eastAsia="宋体" w:hAnsi="Times New Roman" w:cs="Times New Roman" w:hint="eastAsia"/>
                <w:b/>
                <w:sz w:val="20"/>
                <w:lang w:eastAsia="zh-CN"/>
              </w:rPr>
              <w:t>需求表</w:t>
            </w:r>
            <w:r>
              <w:rPr>
                <w:rFonts w:ascii="Times New Roman" w:eastAsia="宋体" w:hAnsi="Times New Roman" w:cs="Times New Roman"/>
                <w:b/>
                <w:sz w:val="20"/>
                <w:lang w:eastAsia="zh-CN"/>
              </w:rPr>
              <w:t>和年度生产计划</w:t>
            </w:r>
            <w:r>
              <w:rPr>
                <w:rFonts w:ascii="Times New Roman" w:eastAsia="宋体" w:hAnsi="Times New Roman" w:cs="Times New Roman"/>
                <w:b/>
                <w:sz w:val="20"/>
              </w:rPr>
              <w:t>REQUEST OF</w:t>
            </w:r>
          </w:p>
          <w:p w14:paraId="381A0210" w14:textId="77777777" w:rsidR="00B20867" w:rsidRDefault="00000000">
            <w:pPr>
              <w:pStyle w:val="TableParagraph"/>
              <w:ind w:left="410" w:right="408"/>
              <w:jc w:val="center"/>
              <w:rPr>
                <w:rFonts w:ascii="Times New Roman" w:eastAsia="宋体" w:hAnsi="Times New Roman" w:cs="Times New Roman"/>
                <w:b/>
                <w:sz w:val="20"/>
              </w:rPr>
            </w:pPr>
            <w:r>
              <w:rPr>
                <w:rFonts w:ascii="Times New Roman" w:eastAsia="宋体" w:hAnsi="Times New Roman" w:cs="Times New Roman"/>
                <w:b/>
                <w:sz w:val="20"/>
              </w:rPr>
              <w:t>CERTIFICATION AND YEAR PRODUCTION PLAN FOR FARMS AND LIVESTOCK COMPANIES</w:t>
            </w:r>
          </w:p>
          <w:p w14:paraId="58CDFC33" w14:textId="77777777" w:rsidR="00B20867" w:rsidRDefault="00B20867">
            <w:pPr>
              <w:pStyle w:val="TableParagraph"/>
              <w:ind w:left="410" w:right="408"/>
              <w:jc w:val="center"/>
              <w:rPr>
                <w:rFonts w:ascii="Times New Roman" w:eastAsia="宋体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2669" w:type="dxa"/>
          </w:tcPr>
          <w:p w14:paraId="715108F1" w14:textId="77777777" w:rsidR="00B20867" w:rsidRDefault="00B20867">
            <w:pPr>
              <w:pStyle w:val="TableParagraph"/>
              <w:spacing w:before="4"/>
              <w:rPr>
                <w:rFonts w:ascii="Times New Roman" w:eastAsia="宋体" w:hAnsi="Times New Roman" w:cs="Times New Roman"/>
                <w:sz w:val="19"/>
                <w:lang w:eastAsia="zh-CN"/>
              </w:rPr>
            </w:pPr>
          </w:p>
          <w:p w14:paraId="4CD0EC47" w14:textId="77777777" w:rsidR="00B20867" w:rsidRDefault="00000000">
            <w:pPr>
              <w:pStyle w:val="TableParagraph"/>
              <w:ind w:left="46" w:right="83"/>
              <w:jc w:val="center"/>
              <w:rPr>
                <w:rFonts w:ascii="Times New Roman" w:eastAsia="宋体" w:hAnsi="Times New Roman" w:cs="Times New Roman"/>
                <w:b/>
                <w:sz w:val="20"/>
              </w:rPr>
            </w:pPr>
            <w:r>
              <w:rPr>
                <w:rFonts w:ascii="Times New Roman" w:eastAsia="宋体" w:hAnsi="Times New Roman" w:cs="Times New Roman"/>
                <w:b/>
                <w:sz w:val="20"/>
              </w:rPr>
              <w:t>MASTER N° 82/A-EN</w:t>
            </w:r>
          </w:p>
          <w:p w14:paraId="06053AD6" w14:textId="77777777" w:rsidR="00B20867" w:rsidRDefault="00000000">
            <w:pPr>
              <w:pStyle w:val="TableParagraph"/>
              <w:spacing w:before="4"/>
              <w:ind w:left="46" w:right="42"/>
              <w:jc w:val="center"/>
              <w:rPr>
                <w:rFonts w:ascii="Times New Roman" w:eastAsia="宋体" w:hAnsi="Times New Roman" w:cs="Times New Roman"/>
                <w:color w:val="FF0000"/>
                <w:sz w:val="18"/>
              </w:rPr>
            </w:pPr>
            <w:r>
              <w:rPr>
                <w:rFonts w:ascii="Times New Roman" w:eastAsia="宋体" w:hAnsi="Times New Roman" w:cs="Times New Roman"/>
                <w:color w:val="FF0000"/>
                <w:sz w:val="18"/>
              </w:rPr>
              <w:t>REV. 03</w:t>
            </w:r>
          </w:p>
        </w:tc>
      </w:tr>
      <w:tr w:rsidR="00B20867" w14:paraId="1B05767D" w14:textId="77777777">
        <w:trPr>
          <w:trHeight w:val="170"/>
        </w:trPr>
        <w:tc>
          <w:tcPr>
            <w:tcW w:w="2581" w:type="dxa"/>
          </w:tcPr>
          <w:p w14:paraId="79C00551" w14:textId="77777777" w:rsidR="00B20867" w:rsidRDefault="00000000">
            <w:pPr>
              <w:pStyle w:val="TableParagraph"/>
              <w:spacing w:line="188" w:lineRule="exact"/>
              <w:ind w:left="695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EDITED: RAQ</w:t>
            </w:r>
          </w:p>
        </w:tc>
        <w:tc>
          <w:tcPr>
            <w:tcW w:w="5670" w:type="dxa"/>
          </w:tcPr>
          <w:p w14:paraId="5698EF02" w14:textId="77777777" w:rsidR="00B20867" w:rsidRDefault="00000000">
            <w:pPr>
              <w:pStyle w:val="TableParagraph"/>
              <w:spacing w:line="188" w:lineRule="exact"/>
              <w:ind w:left="1416" w:right="1416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CHECKED: RAQ</w:t>
            </w:r>
          </w:p>
        </w:tc>
        <w:tc>
          <w:tcPr>
            <w:tcW w:w="2669" w:type="dxa"/>
          </w:tcPr>
          <w:p w14:paraId="4415FFDC" w14:textId="77777777" w:rsidR="00B20867" w:rsidRDefault="00000000">
            <w:pPr>
              <w:pStyle w:val="TableParagraph"/>
              <w:spacing w:line="188" w:lineRule="exact"/>
              <w:rPr>
                <w:rFonts w:ascii="Times New Roman" w:eastAsia="宋体" w:hAnsi="Times New Roman" w:cs="Times New Roman"/>
                <w:sz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APPROVED: CC </w:t>
            </w:r>
            <w:r>
              <w:rPr>
                <w:rFonts w:ascii="Times New Roman" w:eastAsia="宋体" w:hAnsi="Times New Roman" w:cs="Times New Roman"/>
                <w:color w:val="FF0000"/>
                <w:sz w:val="18"/>
                <w:lang w:eastAsia="zh-CN"/>
              </w:rPr>
              <w:t>6</w:t>
            </w:r>
            <w:r>
              <w:rPr>
                <w:rFonts w:ascii="Times New Roman" w:hAnsi="Times New Roman" w:cs="Times New Roman"/>
                <w:color w:val="FF0000"/>
                <w:sz w:val="18"/>
              </w:rPr>
              <w:t>0/05/20</w:t>
            </w:r>
            <w:r>
              <w:rPr>
                <w:rFonts w:ascii="Times New Roman" w:eastAsia="宋体" w:hAnsi="Times New Roman" w:cs="Times New Roman"/>
                <w:color w:val="FF0000"/>
                <w:sz w:val="18"/>
                <w:lang w:eastAsia="zh-CN"/>
              </w:rPr>
              <w:t>21</w:t>
            </w:r>
          </w:p>
        </w:tc>
      </w:tr>
    </w:tbl>
    <w:p w14:paraId="3B9F4B8A" w14:textId="77777777" w:rsidR="00B20867" w:rsidRDefault="00000000">
      <w:pPr>
        <w:pStyle w:val="a3"/>
        <w:spacing w:before="6"/>
        <w:rPr>
          <w:rFonts w:ascii="Arial Nova Light" w:hAnsi="Arial Nova Light"/>
          <w:sz w:val="20"/>
          <w:u w:val="none"/>
        </w:rPr>
      </w:pPr>
      <w:r>
        <w:rPr>
          <w:rFonts w:ascii="Arial Nova Light" w:hAnsi="Arial Nova Light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1D59BB" wp14:editId="6008494D">
                <wp:simplePos x="0" y="0"/>
                <wp:positionH relativeFrom="page">
                  <wp:posOffset>5751830</wp:posOffset>
                </wp:positionH>
                <wp:positionV relativeFrom="paragraph">
                  <wp:posOffset>394970</wp:posOffset>
                </wp:positionV>
                <wp:extent cx="1358900" cy="0"/>
                <wp:effectExtent l="0" t="0" r="0" b="0"/>
                <wp:wrapTopAndBottom/>
                <wp:docPr id="2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89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32" o:spid="_x0000_s1026" o:spt="20" style="position:absolute;left:0pt;margin-left:452.9pt;margin-top:31.1pt;height:0pt;width:107pt;mso-position-horizontal-relative:page;mso-wrap-distance-bottom:0pt;mso-wrap-distance-top:0pt;z-index:251664384;mso-width-relative:page;mso-height-relative:page;" filled="f" stroked="t" coordsize="21600,21600" o:gfxdata="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GlPLtcAAAAKAQAA&#10;DwAAAAAAAAABACAAAAAiAAAAZHJzL2Rvd25yZXYueG1sUEsBAhQAFAAAAAgAh07iQLCIFK/hAQAA&#10;0AMAAA4AAAAAAAAAAQAgAAAAJgEAAGRycy9lMm9Eb2MueG1sUEsFBgAAAAAGAAYAWQEAAHkFAAAA&#10;AA==&#10;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6921B476" w14:textId="77777777" w:rsidR="00B20867" w:rsidRDefault="00000000">
      <w:pPr>
        <w:pStyle w:val="a3"/>
        <w:spacing w:before="9"/>
        <w:rPr>
          <w:rFonts w:ascii="Arial Nova Light" w:hAnsi="Arial Nova Light"/>
          <w:sz w:val="10"/>
          <w:u w:val="none"/>
        </w:rPr>
      </w:pPr>
      <w:r>
        <w:rPr>
          <w:rFonts w:ascii="Arial Nova Light" w:hAnsi="Arial Nova Ligh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F0FE3E" wp14:editId="10566040">
                <wp:simplePos x="0" y="0"/>
                <wp:positionH relativeFrom="page">
                  <wp:posOffset>324485</wp:posOffset>
                </wp:positionH>
                <wp:positionV relativeFrom="paragraph">
                  <wp:posOffset>24765</wp:posOffset>
                </wp:positionV>
                <wp:extent cx="7227570" cy="633730"/>
                <wp:effectExtent l="0" t="0" r="0" b="0"/>
                <wp:wrapTopAndBottom/>
                <wp:docPr id="1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7570" cy="63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846" w:type="dxa"/>
                              <w:tblInd w:w="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24"/>
                              <w:gridCol w:w="4248"/>
                              <w:gridCol w:w="1583"/>
                              <w:gridCol w:w="2391"/>
                            </w:tblGrid>
                            <w:tr w:rsidR="00B20867" w14:paraId="71E98A6B" w14:textId="77777777">
                              <w:trPr>
                                <w:trHeight w:val="680"/>
                              </w:trPr>
                              <w:tc>
                                <w:tcPr>
                                  <w:tcW w:w="2624" w:type="dxa"/>
                                  <w:vAlign w:val="center"/>
                                </w:tcPr>
                                <w:p w14:paraId="2CAAE40A" w14:textId="77777777" w:rsidR="00B20867" w:rsidRDefault="00000000">
                                  <w:pPr>
                                    <w:pStyle w:val="TableParagraph"/>
                                    <w:spacing w:line="247" w:lineRule="exact"/>
                                    <w:ind w:left="200"/>
                                    <w:jc w:val="both"/>
                                    <w:rPr>
                                      <w:rFonts w:ascii="Times New Roman" w:eastAsia="宋体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/>
                                      <w:b/>
                                      <w:lang w:eastAsia="zh-CN"/>
                                    </w:rPr>
                                    <w:t>认证委托人</w:t>
                                  </w:r>
                                  <w:r>
                                    <w:rPr>
                                      <w:rFonts w:ascii="Times New Roman" w:eastAsia="宋体" w:hAnsi="Times New Roman" w:cs="Times New Roman"/>
                                      <w:b/>
                                    </w:rPr>
                                    <w:t>Operator</w:t>
                                  </w:r>
                                </w:p>
                              </w:tc>
                              <w:tc>
                                <w:tcPr>
                                  <w:tcW w:w="4248" w:type="dxa"/>
                                  <w:vAlign w:val="center"/>
                                </w:tcPr>
                                <w:p w14:paraId="32FB1EA3" w14:textId="77777777" w:rsidR="00B20867" w:rsidRDefault="00B20867">
                                  <w:pPr>
                                    <w:pStyle w:val="TableParagraph"/>
                                    <w:ind w:leftChars="100" w:left="220"/>
                                    <w:jc w:val="both"/>
                                    <w:rPr>
                                      <w:rFonts w:ascii="Times New Roman" w:eastAsia="宋体" w:hAnsi="Times New Roman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3" w:type="dxa"/>
                                  <w:vAlign w:val="center"/>
                                </w:tcPr>
                                <w:p w14:paraId="4D6EAF87" w14:textId="439AEC73" w:rsidR="00B20867" w:rsidRDefault="00000000" w:rsidP="008D6AAE">
                                  <w:pPr>
                                    <w:pStyle w:val="TableParagraph"/>
                                    <w:spacing w:line="247" w:lineRule="exact"/>
                                    <w:ind w:left="324"/>
                                    <w:jc w:val="both"/>
                                    <w:rPr>
                                      <w:rFonts w:ascii="Times New Roman" w:eastAsia="宋体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/>
                                      <w:b/>
                                      <w:bCs/>
                                      <w:lang w:eastAsia="zh-CN"/>
                                    </w:rPr>
                                    <w:t>BAC</w:t>
                                  </w:r>
                                  <w:r>
                                    <w:rPr>
                                      <w:rFonts w:ascii="Times New Roman" w:eastAsia="宋体" w:hAnsi="Times New Roman" w:cs="Times New Roman"/>
                                      <w:b/>
                                      <w:bCs/>
                                      <w:lang w:eastAsia="zh-CN"/>
                                    </w:rPr>
                                    <w:t>代码</w:t>
                                  </w:r>
                                  <w:r>
                                    <w:rPr>
                                      <w:rFonts w:ascii="Times New Roman" w:eastAsia="宋体" w:hAnsi="Times New Roman" w:cs="Times New Roman"/>
                                    </w:rPr>
                                    <w:t>Code BAC</w:t>
                                  </w:r>
                                </w:p>
                              </w:tc>
                              <w:tc>
                                <w:tcPr>
                                  <w:tcW w:w="2391" w:type="dxa"/>
                                  <w:vAlign w:val="center"/>
                                </w:tcPr>
                                <w:p w14:paraId="2A509ED1" w14:textId="77777777" w:rsidR="00B20867" w:rsidRDefault="00B20867">
                                  <w:pPr>
                                    <w:pStyle w:val="TableParagraph"/>
                                    <w:spacing w:line="247" w:lineRule="exact"/>
                                    <w:ind w:leftChars="100" w:left="220"/>
                                    <w:jc w:val="both"/>
                                    <w:rPr>
                                      <w:rFonts w:ascii="Times New Roman" w:eastAsia="宋体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702A8D" w14:textId="77777777" w:rsidR="00B20867" w:rsidRDefault="00B20867">
                            <w:pPr>
                              <w:pStyle w:val="a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38F0FE3E"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26" type="#_x0000_t202" style="position:absolute;margin-left:25.55pt;margin-top:1.95pt;width:569.1pt;height:49.9pt;z-index: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" filled="f" stroked="f">
                <v:textbox inset="0,0,0,0">
                  <w:txbxContent>
                    <w:tbl>
                      <w:tblPr>
                        <w:tblStyle w:val="TableNormal"/>
                        <w:tblW w:w="10846" w:type="dxa"/>
                        <w:tblInd w:w="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24"/>
                        <w:gridCol w:w="4248"/>
                        <w:gridCol w:w="1583"/>
                        <w:gridCol w:w="2391"/>
                      </w:tblGrid>
                      <w:tr w:rsidR="00B20867" w14:paraId="71E98A6B" w14:textId="77777777">
                        <w:trPr>
                          <w:trHeight w:val="680"/>
                        </w:trPr>
                        <w:tc>
                          <w:tcPr>
                            <w:tcW w:w="2624" w:type="dxa"/>
                            <w:vAlign w:val="center"/>
                          </w:tcPr>
                          <w:p w14:paraId="2CAAE40A" w14:textId="77777777" w:rsidR="00B20867" w:rsidRDefault="00000000">
                            <w:pPr>
                              <w:pStyle w:val="TableParagraph"/>
                              <w:spacing w:line="247" w:lineRule="exact"/>
                              <w:ind w:left="200"/>
                              <w:jc w:val="both"/>
                              <w:rPr>
                                <w:rFonts w:ascii="Times New Roman" w:eastAsia="宋体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lang w:eastAsia="zh-CN"/>
                              </w:rPr>
                              <w:t>认证委托人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</w:rPr>
                              <w:t>Operator</w:t>
                            </w:r>
                          </w:p>
                        </w:tc>
                        <w:tc>
                          <w:tcPr>
                            <w:tcW w:w="4248" w:type="dxa"/>
                            <w:vAlign w:val="center"/>
                          </w:tcPr>
                          <w:p w14:paraId="32FB1EA3" w14:textId="77777777" w:rsidR="00B20867" w:rsidRDefault="00B20867">
                            <w:pPr>
                              <w:pStyle w:val="TableParagraph"/>
                              <w:ind w:leftChars="100" w:left="220"/>
                              <w:jc w:val="both"/>
                              <w:rPr>
                                <w:rFonts w:ascii="Times New Roman" w:eastAsia="宋体" w:hAnsi="Times New Roman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83" w:type="dxa"/>
                            <w:vAlign w:val="center"/>
                          </w:tcPr>
                          <w:p w14:paraId="4D6EAF87" w14:textId="439AEC73" w:rsidR="00B20867" w:rsidRDefault="00000000" w:rsidP="008D6AAE">
                            <w:pPr>
                              <w:pStyle w:val="TableParagraph"/>
                              <w:spacing w:line="247" w:lineRule="exact"/>
                              <w:ind w:left="324"/>
                              <w:jc w:val="both"/>
                              <w:rPr>
                                <w:rFonts w:ascii="Times New Roman" w:eastAsia="宋体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lang w:eastAsia="zh-CN"/>
                              </w:rPr>
                              <w:t>BAC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lang w:eastAsia="zh-CN"/>
                              </w:rPr>
                              <w:t>代码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</w:rPr>
                              <w:t>Code BAC</w:t>
                            </w:r>
                          </w:p>
                        </w:tc>
                        <w:tc>
                          <w:tcPr>
                            <w:tcW w:w="2391" w:type="dxa"/>
                            <w:vAlign w:val="center"/>
                          </w:tcPr>
                          <w:p w14:paraId="2A509ED1" w14:textId="77777777" w:rsidR="00B20867" w:rsidRDefault="00B20867">
                            <w:pPr>
                              <w:pStyle w:val="TableParagraph"/>
                              <w:spacing w:line="247" w:lineRule="exact"/>
                              <w:ind w:leftChars="100" w:left="220"/>
                              <w:jc w:val="both"/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</w:p>
                        </w:tc>
                      </w:tr>
                    </w:tbl>
                    <w:p w14:paraId="27702A8D" w14:textId="77777777" w:rsidR="00B20867" w:rsidRDefault="00B20867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151012" w14:textId="77777777" w:rsidR="00B20867" w:rsidRDefault="00000000">
      <w:pPr>
        <w:tabs>
          <w:tab w:val="left" w:pos="7999"/>
        </w:tabs>
        <w:spacing w:before="94"/>
        <w:ind w:left="284" w:hanging="32"/>
        <w:rPr>
          <w:rFonts w:ascii="Times New Roman" w:eastAsia="宋体" w:hAnsi="Times New Roman" w:cs="Times New Roman"/>
          <w:b/>
          <w:lang w:eastAsia="zh-CN"/>
        </w:rPr>
      </w:pPr>
      <w:r>
        <w:rPr>
          <w:rFonts w:ascii="Times New Roman" w:eastAsia="宋体" w:hAnsi="Times New Roman" w:cs="Times New Roman"/>
          <w:b/>
          <w:lang w:eastAsia="zh-CN"/>
        </w:rPr>
        <w:t>认证以下产品</w:t>
      </w:r>
      <w:r>
        <w:rPr>
          <w:rFonts w:ascii="Times New Roman" w:eastAsia="宋体" w:hAnsi="Times New Roman" w:cs="Times New Roman"/>
          <w:b/>
        </w:rPr>
        <w:t>For</w:t>
      </w:r>
      <w:r>
        <w:rPr>
          <w:rFonts w:ascii="Times New Roman" w:eastAsia="宋体" w:hAnsi="Times New Roman" w:cs="Times New Roman"/>
          <w:b/>
          <w:spacing w:val="-2"/>
        </w:rPr>
        <w:t xml:space="preserve"> </w:t>
      </w:r>
      <w:r>
        <w:rPr>
          <w:rFonts w:ascii="Times New Roman" w:eastAsia="宋体" w:hAnsi="Times New Roman" w:cs="Times New Roman"/>
          <w:b/>
        </w:rPr>
        <w:t>following</w:t>
      </w:r>
      <w:r>
        <w:rPr>
          <w:rFonts w:ascii="Times New Roman" w:eastAsia="宋体" w:hAnsi="Times New Roman" w:cs="Times New Roman"/>
          <w:b/>
          <w:spacing w:val="-3"/>
        </w:rPr>
        <w:t xml:space="preserve"> </w:t>
      </w:r>
      <w:r>
        <w:rPr>
          <w:rFonts w:ascii="Times New Roman" w:eastAsia="宋体" w:hAnsi="Times New Roman" w:cs="Times New Roman"/>
          <w:b/>
        </w:rPr>
        <w:t>products:</w:t>
      </w:r>
      <w:r>
        <w:rPr>
          <w:rFonts w:ascii="Times New Roman" w:eastAsia="宋体" w:hAnsi="Times New Roman" w:cs="Times New Roman"/>
          <w:b/>
        </w:rPr>
        <w:tab/>
      </w:r>
      <w:r>
        <w:rPr>
          <w:rFonts w:ascii="Times New Roman" w:eastAsia="宋体" w:hAnsi="Times New Roman" w:cs="Times New Roman"/>
          <w:b/>
          <w:lang w:eastAsia="zh-CN"/>
        </w:rPr>
        <w:t>年度</w:t>
      </w:r>
      <w:r>
        <w:rPr>
          <w:rFonts w:ascii="Times New Roman" w:eastAsia="宋体" w:hAnsi="Times New Roman" w:cs="Times New Roman"/>
          <w:b/>
        </w:rPr>
        <w:t>year:</w:t>
      </w:r>
      <w:r>
        <w:rPr>
          <w:rFonts w:ascii="Times New Roman" w:eastAsia="宋体" w:hAnsi="Times New Roman" w:cs="Times New Roman"/>
          <w:b/>
          <w:lang w:eastAsia="zh-CN"/>
        </w:rPr>
        <w:t>2023</w:t>
      </w:r>
    </w:p>
    <w:p w14:paraId="3C167062" w14:textId="77777777" w:rsidR="00B20867" w:rsidRDefault="00B20867">
      <w:pPr>
        <w:pStyle w:val="a3"/>
        <w:spacing w:before="3"/>
        <w:rPr>
          <w:rFonts w:ascii="Arial Nova Light" w:hAnsi="Arial Nova Light"/>
          <w:b/>
          <w:sz w:val="8"/>
          <w:u w:val="none"/>
        </w:rPr>
      </w:pPr>
    </w:p>
    <w:tbl>
      <w:tblPr>
        <w:tblStyle w:val="TableNormal"/>
        <w:tblW w:w="10875" w:type="dxa"/>
        <w:tblInd w:w="1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1276"/>
        <w:gridCol w:w="1276"/>
        <w:gridCol w:w="1246"/>
        <w:gridCol w:w="880"/>
        <w:gridCol w:w="992"/>
        <w:gridCol w:w="1134"/>
        <w:gridCol w:w="1276"/>
        <w:gridCol w:w="992"/>
        <w:gridCol w:w="709"/>
      </w:tblGrid>
      <w:tr w:rsidR="00B20867" w14:paraId="70E8E319" w14:textId="77777777">
        <w:trPr>
          <w:trHeight w:val="520"/>
        </w:trPr>
        <w:tc>
          <w:tcPr>
            <w:tcW w:w="1094" w:type="dxa"/>
            <w:vMerge w:val="restart"/>
            <w:tcBorders>
              <w:left w:val="single" w:sz="4" w:space="0" w:color="000000"/>
            </w:tcBorders>
            <w:vAlign w:val="center"/>
          </w:tcPr>
          <w:p w14:paraId="43E24461" w14:textId="77777777" w:rsidR="00B20867" w:rsidRDefault="00000000">
            <w:pPr>
              <w:pStyle w:val="TableParagraph"/>
              <w:spacing w:before="1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6"/>
                <w:szCs w:val="16"/>
                <w:lang w:eastAsia="zh-CN"/>
              </w:rPr>
              <w:t>地块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批号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Field/batch n°</w:t>
            </w:r>
          </w:p>
        </w:tc>
        <w:tc>
          <w:tcPr>
            <w:tcW w:w="2552" w:type="dxa"/>
            <w:gridSpan w:val="2"/>
            <w:vAlign w:val="center"/>
          </w:tcPr>
          <w:p w14:paraId="1B5377A3" w14:textId="296DC481" w:rsidR="00B20867" w:rsidRDefault="00000000" w:rsidP="008D6AAE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sz w:val="16"/>
                <w:szCs w:val="16"/>
                <w:lang w:eastAsia="zh-CN"/>
              </w:rPr>
              <w:t>认证的作物</w:t>
            </w:r>
            <w:r>
              <w:rPr>
                <w:rFonts w:ascii="Times New Roman" w:eastAsia="宋体" w:hAnsi="Times New Roman" w:cs="Times New Roman"/>
                <w:sz w:val="16"/>
                <w:szCs w:val="16"/>
                <w:lang w:eastAsia="zh-CN"/>
              </w:rPr>
              <w:t>/</w:t>
            </w:r>
            <w:r>
              <w:rPr>
                <w:rFonts w:ascii="Times New Roman" w:eastAsia="宋体" w:hAnsi="Times New Roman" w:cs="Times New Roman"/>
                <w:sz w:val="16"/>
                <w:szCs w:val="16"/>
                <w:lang w:eastAsia="zh-CN"/>
              </w:rPr>
              <w:t>畜禽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Crops/Livestock to certify</w:t>
            </w:r>
          </w:p>
        </w:tc>
        <w:tc>
          <w:tcPr>
            <w:tcW w:w="1246" w:type="dxa"/>
            <w:vMerge w:val="restart"/>
            <w:vAlign w:val="center"/>
          </w:tcPr>
          <w:p w14:paraId="6C216069" w14:textId="77777777" w:rsidR="00B20867" w:rsidRDefault="00000000">
            <w:pPr>
              <w:pStyle w:val="TableParagraph"/>
              <w:ind w:leftChars="50" w:left="114" w:rightChars="50" w:right="110" w:hanging="4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每种产品的面积或数量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6"/>
                <w:szCs w:val="16"/>
                <w:lang w:eastAsia="zh-CN"/>
              </w:rPr>
              <w:t>、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畜禽数量（头）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Surface for farm products (ha</w:t>
            </w:r>
            <w:proofErr w:type="gramStart"/>
            <w:r>
              <w:rPr>
                <w:rFonts w:ascii="Times New Roman" w:eastAsia="宋体" w:hAnsi="Times New Roman" w:cs="Times New Roman"/>
                <w:sz w:val="16"/>
                <w:szCs w:val="16"/>
                <w:lang w:eastAsia="zh-CN"/>
              </w:rPr>
              <w:t>公顷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;</w:t>
            </w:r>
            <w:proofErr w:type="gramEnd"/>
            <w:r>
              <w:rPr>
                <w:rFonts w:ascii="Times New Roman" w:eastAsia="宋体" w:hAnsi="Times New Roman" w:cs="Times New Roman"/>
                <w:sz w:val="16"/>
                <w:szCs w:val="16"/>
              </w:rPr>
              <w:t xml:space="preserve"> a, ca)/ n° of heads for livestock</w:t>
            </w:r>
          </w:p>
        </w:tc>
        <w:tc>
          <w:tcPr>
            <w:tcW w:w="880" w:type="dxa"/>
            <w:vMerge w:val="restart"/>
            <w:vAlign w:val="center"/>
          </w:tcPr>
          <w:p w14:paraId="577C7ED3" w14:textId="77777777" w:rsidR="00B20867" w:rsidRDefault="00000000">
            <w:pPr>
              <w:pStyle w:val="TableParagraph"/>
              <w:spacing w:line="182" w:lineRule="exact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sz w:val="16"/>
                <w:szCs w:val="16"/>
                <w:lang w:eastAsia="zh-CN"/>
              </w:rPr>
              <w:t>有机</w:t>
            </w:r>
            <w:r>
              <w:rPr>
                <w:rFonts w:ascii="Times New Roman" w:eastAsia="宋体" w:hAnsi="Times New Roman" w:cs="Times New Roman"/>
                <w:b/>
                <w:sz w:val="16"/>
                <w:szCs w:val="16"/>
              </w:rPr>
              <w:t>(O)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 w:val="16"/>
                <w:szCs w:val="16"/>
                <w:lang w:eastAsia="zh-CN"/>
              </w:rPr>
              <w:t>转换</w:t>
            </w:r>
            <w:r>
              <w:rPr>
                <w:rFonts w:ascii="Times New Roman" w:eastAsia="宋体" w:hAnsi="Times New Roman" w:cs="Times New Roman"/>
                <w:b/>
                <w:sz w:val="16"/>
                <w:szCs w:val="16"/>
              </w:rPr>
              <w:t>(V)</w:t>
            </w:r>
          </w:p>
          <w:p w14:paraId="5E1A4708" w14:textId="77777777" w:rsidR="00B20867" w:rsidRDefault="00000000">
            <w:pPr>
              <w:pStyle w:val="TableParagraph"/>
              <w:spacing w:line="159" w:lineRule="exact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16"/>
                <w:szCs w:val="16"/>
              </w:rPr>
              <w:t>Orgánic</w:t>
            </w:r>
            <w:proofErr w:type="spellEnd"/>
          </w:p>
          <w:p w14:paraId="3123EAB4" w14:textId="77777777" w:rsidR="00B20867" w:rsidRDefault="00000000">
            <w:pPr>
              <w:pStyle w:val="TableParagraph"/>
              <w:spacing w:before="3" w:line="159" w:lineRule="exact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Conversion</w:t>
            </w:r>
          </w:p>
          <w:p w14:paraId="49EFCB57" w14:textId="77777777" w:rsidR="00B20867" w:rsidRDefault="00B20867">
            <w:pPr>
              <w:pStyle w:val="TableParagraph"/>
              <w:spacing w:line="182" w:lineRule="exact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000000"/>
            </w:tcBorders>
            <w:vAlign w:val="center"/>
          </w:tcPr>
          <w:p w14:paraId="0F589B2E" w14:textId="77777777" w:rsidR="00B20867" w:rsidRDefault="00000000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预计产量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Estimated quantities (Kg)</w:t>
            </w:r>
          </w:p>
          <w:p w14:paraId="5545EDA1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BA22FC" w14:textId="77777777" w:rsidR="00B20867" w:rsidRDefault="00000000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销售模式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Selling modalities</w:t>
            </w:r>
          </w:p>
          <w:p w14:paraId="5DDD1428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310E" w14:textId="77777777" w:rsidR="00B20867" w:rsidRDefault="00000000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认证标准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Scheme(Reg. CEE 834/2007</w:t>
            </w:r>
          </w:p>
          <w:p w14:paraId="1675967E" w14:textId="77777777" w:rsidR="00B20867" w:rsidRDefault="00000000">
            <w:pPr>
              <w:pStyle w:val="TableParagraph"/>
              <w:spacing w:before="1" w:line="206" w:lineRule="exact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889/2008, IFOAM, NOP)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204A" w14:textId="77777777" w:rsidR="00B20867" w:rsidRDefault="00000000">
            <w:pPr>
              <w:pStyle w:val="TableParagraph"/>
              <w:spacing w:before="1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6"/>
                <w:szCs w:val="16"/>
                <w:lang w:eastAsia="zh-CN"/>
              </w:rPr>
              <w:t>认证类型</w:t>
            </w:r>
            <w:r>
              <w:rPr>
                <w:rFonts w:ascii="Times New Roman" w:eastAsia="宋体" w:hAnsi="Times New Roman" w:cs="Times New Roman"/>
                <w:sz w:val="16"/>
                <w:szCs w:val="16"/>
              </w:rPr>
              <w:t>Kind of request (**)</w:t>
            </w:r>
          </w:p>
          <w:p w14:paraId="03B2796C" w14:textId="77777777" w:rsidR="00B20867" w:rsidRDefault="00B20867">
            <w:pPr>
              <w:pStyle w:val="TableParagraph"/>
              <w:spacing w:before="1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6"/>
                <w:szCs w:val="16"/>
              </w:rPr>
            </w:pPr>
          </w:p>
        </w:tc>
      </w:tr>
      <w:tr w:rsidR="00B20867" w14:paraId="7BD673EF" w14:textId="77777777">
        <w:trPr>
          <w:trHeight w:val="860"/>
        </w:trPr>
        <w:tc>
          <w:tcPr>
            <w:tcW w:w="1094" w:type="dxa"/>
            <w:vMerge/>
            <w:tcBorders>
              <w:top w:val="nil"/>
              <w:left w:val="single" w:sz="4" w:space="0" w:color="000000"/>
            </w:tcBorders>
            <w:vAlign w:val="center"/>
          </w:tcPr>
          <w:p w14:paraId="315D1F22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Align w:val="center"/>
          </w:tcPr>
          <w:p w14:paraId="5C80284D" w14:textId="77777777" w:rsidR="00B20867" w:rsidRDefault="00000000">
            <w:pPr>
              <w:pStyle w:val="TableParagraph"/>
              <w:ind w:leftChars="50" w:left="110" w:rightChars="50" w:right="110"/>
              <w:jc w:val="both"/>
              <w:rPr>
                <w:rFonts w:ascii="Times New Roman" w:eastAsia="宋体" w:hAnsi="Times New Roman" w:cs="Times New Roman"/>
                <w:sz w:val="16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6"/>
                <w:lang w:eastAsia="zh-CN"/>
              </w:rPr>
              <w:t>产品名称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</w:rPr>
              <w:t>(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lang w:eastAsia="zh-CN"/>
              </w:rPr>
              <w:t>作物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</w:rPr>
              <w:t xml:space="preserve">/ 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lang w:eastAsia="zh-CN"/>
              </w:rPr>
              <w:t>畜禽产品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6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/>
                <w:sz w:val="16"/>
              </w:rPr>
              <w:t>Product name (crops/livestock products)</w:t>
            </w:r>
          </w:p>
        </w:tc>
        <w:tc>
          <w:tcPr>
            <w:tcW w:w="1276" w:type="dxa"/>
            <w:vAlign w:val="center"/>
          </w:tcPr>
          <w:p w14:paraId="3B9700B8" w14:textId="77777777" w:rsidR="00B20867" w:rsidRDefault="00000000">
            <w:pPr>
              <w:pStyle w:val="TableParagraph"/>
              <w:ind w:leftChars="50" w:left="110" w:rightChars="50" w:right="110"/>
              <w:jc w:val="both"/>
              <w:rPr>
                <w:rFonts w:ascii="Times New Roman" w:eastAsia="宋体" w:hAnsi="Times New Roman" w:cs="Times New Roman"/>
                <w:sz w:val="16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6"/>
                <w:lang w:eastAsia="zh-CN"/>
              </w:rPr>
              <w:t>植物种类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lang w:eastAsia="zh-CN"/>
              </w:rPr>
              <w:t>动物种类</w:t>
            </w:r>
            <w:r>
              <w:rPr>
                <w:rFonts w:ascii="Times New Roman" w:eastAsia="宋体" w:hAnsi="Times New Roman" w:cs="Times New Roman"/>
                <w:sz w:val="16"/>
              </w:rPr>
              <w:t>Vegetable specie Kind of animal</w:t>
            </w:r>
          </w:p>
        </w:tc>
        <w:tc>
          <w:tcPr>
            <w:tcW w:w="1246" w:type="dxa"/>
            <w:vMerge/>
            <w:tcBorders>
              <w:top w:val="nil"/>
            </w:tcBorders>
            <w:vAlign w:val="center"/>
          </w:tcPr>
          <w:p w14:paraId="2B035827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  <w:vAlign w:val="center"/>
          </w:tcPr>
          <w:p w14:paraId="3A59AAAF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1CF5BF3D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B63B76" w14:textId="77777777" w:rsidR="00B20867" w:rsidRDefault="00000000">
            <w:pPr>
              <w:pStyle w:val="TableParagraph"/>
              <w:ind w:firstLine="26"/>
              <w:jc w:val="center"/>
              <w:rPr>
                <w:rFonts w:ascii="Times New Roman" w:eastAsia="宋体" w:hAnsi="Times New Roman" w:cs="Times New Roman"/>
                <w:b/>
                <w:bCs/>
                <w:sz w:val="16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6"/>
                <w:lang w:eastAsia="zh-CN"/>
              </w:rPr>
              <w:t>是否使用有机标识</w:t>
            </w:r>
          </w:p>
          <w:p w14:paraId="5C13EF76" w14:textId="77777777" w:rsidR="00B20867" w:rsidRDefault="00000000">
            <w:pPr>
              <w:pStyle w:val="TableParagraph"/>
              <w:ind w:firstLine="26"/>
              <w:jc w:val="center"/>
              <w:rPr>
                <w:rFonts w:ascii="Times New Roman" w:eastAsia="宋体" w:hAnsi="Times New Roman" w:cs="Times New Roman"/>
                <w:sz w:val="16"/>
              </w:rPr>
            </w:pPr>
            <w:r>
              <w:rPr>
                <w:rFonts w:ascii="Times New Roman" w:eastAsia="宋体" w:hAnsi="Times New Roman" w:cs="Times New Roman"/>
                <w:sz w:val="16"/>
              </w:rPr>
              <w:t>labeled* (YES</w:t>
            </w:r>
            <w:r>
              <w:rPr>
                <w:rFonts w:ascii="Times New Roman" w:eastAsia="宋体" w:hAnsi="Times New Roman" w:cs="Times New Roman"/>
                <w:sz w:val="16"/>
                <w:lang w:eastAsia="zh-CN"/>
              </w:rPr>
              <w:t>是</w:t>
            </w:r>
            <w:r>
              <w:rPr>
                <w:rFonts w:ascii="Times New Roman" w:eastAsia="宋体" w:hAnsi="Times New Roman" w:cs="Times New Roman"/>
                <w:sz w:val="16"/>
              </w:rPr>
              <w:t>/NO</w:t>
            </w:r>
            <w:r>
              <w:rPr>
                <w:rFonts w:ascii="Times New Roman" w:eastAsia="宋体" w:hAnsi="Times New Roman" w:cs="Times New Roman"/>
                <w:sz w:val="16"/>
                <w:lang w:eastAsia="zh-CN"/>
              </w:rPr>
              <w:t>否</w:t>
            </w:r>
            <w:r>
              <w:rPr>
                <w:rFonts w:ascii="Times New Roman" w:eastAsia="宋体" w:hAnsi="Times New Roman" w:cs="Times New Roman"/>
                <w:sz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D67AA8" w14:textId="77777777" w:rsidR="00B20867" w:rsidRDefault="00000000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6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6"/>
                <w:lang w:eastAsia="zh-CN"/>
              </w:rPr>
              <w:t>是否申请欧盟</w:t>
            </w:r>
            <w:r>
              <w:rPr>
                <w:rFonts w:ascii="Times New Roman" w:eastAsia="宋体" w:hAnsi="Times New Roman" w:cs="Times New Roman"/>
                <w:b/>
                <w:bCs/>
                <w:sz w:val="16"/>
                <w:lang w:eastAsia="zh-CN"/>
              </w:rPr>
              <w:t>销售证</w:t>
            </w:r>
            <w:r>
              <w:rPr>
                <w:rFonts w:ascii="Times New Roman" w:eastAsia="宋体" w:hAnsi="Times New Roman" w:cs="Times New Roman"/>
                <w:sz w:val="16"/>
              </w:rPr>
              <w:t>Transaction Certificate</w:t>
            </w:r>
          </w:p>
          <w:p w14:paraId="562C2B03" w14:textId="77777777" w:rsidR="00B20867" w:rsidRDefault="00000000">
            <w:pPr>
              <w:pStyle w:val="TableParagraph"/>
              <w:spacing w:before="2" w:line="182" w:lineRule="exact"/>
              <w:jc w:val="center"/>
              <w:rPr>
                <w:rFonts w:ascii="Times New Roman" w:eastAsia="宋体" w:hAnsi="Times New Roman" w:cs="Times New Roman"/>
                <w:sz w:val="16"/>
              </w:rPr>
            </w:pPr>
            <w:r>
              <w:rPr>
                <w:rFonts w:ascii="Times New Roman" w:eastAsia="宋体" w:hAnsi="Times New Roman" w:cs="Times New Roman"/>
                <w:sz w:val="16"/>
              </w:rPr>
              <w:t>(YES</w:t>
            </w:r>
            <w:r>
              <w:rPr>
                <w:rFonts w:ascii="Times New Roman" w:eastAsia="宋体" w:hAnsi="Times New Roman" w:cs="Times New Roman"/>
                <w:sz w:val="16"/>
                <w:lang w:eastAsia="zh-CN"/>
              </w:rPr>
              <w:t>是</w:t>
            </w:r>
            <w:r>
              <w:rPr>
                <w:rFonts w:ascii="Times New Roman" w:eastAsia="宋体" w:hAnsi="Times New Roman" w:cs="Times New Roman"/>
                <w:sz w:val="16"/>
              </w:rPr>
              <w:t xml:space="preserve"> /NO</w:t>
            </w:r>
            <w:r>
              <w:rPr>
                <w:rFonts w:ascii="Times New Roman" w:eastAsia="宋体" w:hAnsi="Times New Roman" w:cs="Times New Roman"/>
                <w:sz w:val="16"/>
                <w:lang w:eastAsia="zh-CN"/>
              </w:rPr>
              <w:t>否</w:t>
            </w:r>
            <w:r>
              <w:rPr>
                <w:rFonts w:ascii="Times New Roman" w:eastAsia="宋体" w:hAnsi="Times New Roman" w:cs="Times New Roman"/>
                <w:sz w:val="16"/>
              </w:rPr>
              <w:t>)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7B03D4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D1E1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sz w:val="2"/>
                <w:szCs w:val="2"/>
              </w:rPr>
            </w:pPr>
          </w:p>
        </w:tc>
      </w:tr>
      <w:tr w:rsidR="00B20867" w14:paraId="7CA73581" w14:textId="77777777">
        <w:trPr>
          <w:trHeight w:val="199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6D2A97CD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160E769B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b w:val="0"/>
                <w:sz w:val="16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43E8D7C6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b w:val="0"/>
                <w:sz w:val="16"/>
                <w:lang w:eastAsia="zh-CN"/>
              </w:rPr>
            </w:pPr>
          </w:p>
        </w:tc>
        <w:tc>
          <w:tcPr>
            <w:tcW w:w="1246" w:type="dxa"/>
            <w:vAlign w:val="center"/>
          </w:tcPr>
          <w:p w14:paraId="56AA9B00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eastAsia="zh-CN"/>
              </w:rPr>
            </w:pPr>
          </w:p>
        </w:tc>
        <w:tc>
          <w:tcPr>
            <w:tcW w:w="880" w:type="dxa"/>
            <w:vAlign w:val="center"/>
          </w:tcPr>
          <w:p w14:paraId="6A092132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eastAsia="zh-CN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7B4B5EF7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727D6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7D100B30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A3775" w14:textId="77777777" w:rsidR="00B20867" w:rsidRDefault="00B20867">
            <w:pPr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b/>
                <w:kern w:val="28"/>
                <w:sz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69A2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b/>
                <w:kern w:val="28"/>
                <w:sz w:val="16"/>
                <w:lang w:eastAsia="zh-CN"/>
              </w:rPr>
            </w:pPr>
          </w:p>
        </w:tc>
      </w:tr>
      <w:tr w:rsidR="00B20867" w14:paraId="614FF55A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35BC84E8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val="es-ES" w:eastAsia="zh-CN"/>
              </w:rPr>
            </w:pPr>
          </w:p>
        </w:tc>
        <w:tc>
          <w:tcPr>
            <w:tcW w:w="1276" w:type="dxa"/>
            <w:vAlign w:val="center"/>
          </w:tcPr>
          <w:p w14:paraId="1C43999E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bCs/>
                <w:sz w:val="16"/>
                <w:lang w:val="es-ES" w:eastAsia="zh-CN"/>
              </w:rPr>
            </w:pPr>
          </w:p>
        </w:tc>
        <w:tc>
          <w:tcPr>
            <w:tcW w:w="1276" w:type="dxa"/>
            <w:vAlign w:val="center"/>
          </w:tcPr>
          <w:p w14:paraId="6868F400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bCs/>
                <w:sz w:val="16"/>
                <w:lang w:val="es-ES" w:eastAsia="zh-CN"/>
              </w:rPr>
            </w:pPr>
          </w:p>
        </w:tc>
        <w:tc>
          <w:tcPr>
            <w:tcW w:w="1246" w:type="dxa"/>
            <w:vAlign w:val="center"/>
          </w:tcPr>
          <w:p w14:paraId="1D658748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val="es-ES"/>
              </w:rPr>
            </w:pPr>
          </w:p>
        </w:tc>
        <w:tc>
          <w:tcPr>
            <w:tcW w:w="880" w:type="dxa"/>
            <w:vAlign w:val="center"/>
          </w:tcPr>
          <w:p w14:paraId="5B03A27B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val="es-ES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357D33E8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3D225A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val="es-ES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75B8CB9" w14:textId="77777777" w:rsidR="00B20867" w:rsidRDefault="00B20867">
            <w:pPr>
              <w:pStyle w:val="a8"/>
              <w:spacing w:before="0" w:after="0"/>
              <w:rPr>
                <w:rFonts w:ascii="Times New Roman" w:eastAsia="宋体" w:hAnsi="Times New Roman" w:cs="Times New Roman"/>
                <w:sz w:val="16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4742" w14:textId="77777777" w:rsidR="00B20867" w:rsidRDefault="00B20867">
            <w:pPr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b/>
                <w:kern w:val="28"/>
                <w:sz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495B4" w14:textId="77777777" w:rsidR="00B20867" w:rsidRDefault="00B20867">
            <w:pPr>
              <w:jc w:val="center"/>
              <w:rPr>
                <w:rFonts w:ascii="Times New Roman" w:eastAsia="宋体" w:hAnsi="Times New Roman" w:cs="Times New Roman"/>
                <w:b/>
                <w:kern w:val="28"/>
                <w:sz w:val="16"/>
                <w:lang w:eastAsia="zh-CN"/>
              </w:rPr>
            </w:pPr>
          </w:p>
        </w:tc>
      </w:tr>
      <w:tr w:rsidR="00B20867" w14:paraId="3A10D4F2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53846B2A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1A101290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75A4CBCB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46" w:type="dxa"/>
            <w:vAlign w:val="center"/>
          </w:tcPr>
          <w:p w14:paraId="4E2B0E66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880" w:type="dxa"/>
            <w:vAlign w:val="center"/>
          </w:tcPr>
          <w:p w14:paraId="64D44F5F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3FF5D41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D560DF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8F23CE8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7475B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34F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</w:tr>
      <w:tr w:rsidR="00B20867" w14:paraId="5DBAFD1B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32C62820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76FE0FCA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0BB0B31E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46" w:type="dxa"/>
            <w:vAlign w:val="center"/>
          </w:tcPr>
          <w:p w14:paraId="14D44DC2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880" w:type="dxa"/>
            <w:vAlign w:val="center"/>
          </w:tcPr>
          <w:p w14:paraId="2FB7C65F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3841FB83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A91A0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6B919A70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A96E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CCC9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</w:tr>
      <w:tr w:rsidR="00B20867" w14:paraId="43EE2D3A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698CD696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5B113A44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3EF5339F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46" w:type="dxa"/>
            <w:vAlign w:val="center"/>
          </w:tcPr>
          <w:p w14:paraId="5FCA2A55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880" w:type="dxa"/>
            <w:vAlign w:val="center"/>
          </w:tcPr>
          <w:p w14:paraId="69C6FB55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11A4E0C5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4FA6D3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73BFF4DF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1F18B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35F0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</w:tr>
      <w:tr w:rsidR="00B20867" w14:paraId="6A8B438A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2349D96C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6326C56C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61709B1F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46" w:type="dxa"/>
            <w:vAlign w:val="center"/>
          </w:tcPr>
          <w:p w14:paraId="37FBDAC4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880" w:type="dxa"/>
            <w:vAlign w:val="center"/>
          </w:tcPr>
          <w:p w14:paraId="54045743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459478CF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EB8460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45423549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0644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422E3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</w:tr>
      <w:tr w:rsidR="00B20867" w14:paraId="01A0DF39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7BAB069B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6B2963B7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2DE3439D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46" w:type="dxa"/>
            <w:vAlign w:val="center"/>
          </w:tcPr>
          <w:p w14:paraId="02A5B9AD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880" w:type="dxa"/>
            <w:vAlign w:val="center"/>
          </w:tcPr>
          <w:p w14:paraId="2AD0DAF2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296C392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D86ED8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52135BB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F191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2F14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</w:tr>
      <w:tr w:rsidR="00B20867" w14:paraId="1E757AFE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13A02FBA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0353B7E2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3DC218C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46" w:type="dxa"/>
            <w:vAlign w:val="center"/>
          </w:tcPr>
          <w:p w14:paraId="5A3C766C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880" w:type="dxa"/>
            <w:vAlign w:val="center"/>
          </w:tcPr>
          <w:p w14:paraId="5C97FF46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4E290BCD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69C7B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39DC877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05665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F4060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</w:tr>
      <w:tr w:rsidR="00B20867" w14:paraId="1041F082" w14:textId="77777777">
        <w:trPr>
          <w:trHeight w:val="200"/>
        </w:trPr>
        <w:tc>
          <w:tcPr>
            <w:tcW w:w="1094" w:type="dxa"/>
            <w:tcBorders>
              <w:left w:val="single" w:sz="4" w:space="0" w:color="000000"/>
            </w:tcBorders>
            <w:vAlign w:val="center"/>
          </w:tcPr>
          <w:p w14:paraId="1BFC2D2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345C1013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vAlign w:val="center"/>
          </w:tcPr>
          <w:p w14:paraId="4AE16E83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46" w:type="dxa"/>
            <w:vAlign w:val="center"/>
          </w:tcPr>
          <w:p w14:paraId="4559679D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880" w:type="dxa"/>
            <w:vAlign w:val="center"/>
          </w:tcPr>
          <w:p w14:paraId="11E8CB94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vAlign w:val="center"/>
          </w:tcPr>
          <w:p w14:paraId="2AD6A29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27583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B6EF62B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68319" w14:textId="77777777" w:rsidR="00B20867" w:rsidRDefault="00B20867">
            <w:pPr>
              <w:pStyle w:val="TableParagraph"/>
              <w:ind w:leftChars="50" w:left="110" w:rightChars="50" w:right="110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027C1" w14:textId="77777777" w:rsidR="00B20867" w:rsidRDefault="00B20867">
            <w:pPr>
              <w:pStyle w:val="TableParagraph"/>
              <w:jc w:val="center"/>
              <w:rPr>
                <w:rFonts w:ascii="Times New Roman" w:eastAsia="宋体" w:hAnsi="Times New Roman" w:cs="Times New Roman"/>
                <w:sz w:val="14"/>
              </w:rPr>
            </w:pPr>
          </w:p>
        </w:tc>
      </w:tr>
    </w:tbl>
    <w:p w14:paraId="4CB45317" w14:textId="77777777" w:rsidR="00B20867" w:rsidRDefault="00000000">
      <w:pPr>
        <w:pStyle w:val="a3"/>
        <w:spacing w:before="6"/>
        <w:rPr>
          <w:rFonts w:ascii="Arial Nova Light" w:hAnsi="Arial Nova Light"/>
          <w:b/>
          <w:sz w:val="14"/>
          <w:u w:val="none"/>
        </w:rPr>
      </w:pPr>
      <w:r>
        <w:rPr>
          <w:rFonts w:ascii="Arial Nova Light" w:hAnsi="Arial Nova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B734EA" wp14:editId="7B75E1A7">
                <wp:simplePos x="0" y="0"/>
                <wp:positionH relativeFrom="page">
                  <wp:posOffset>408305</wp:posOffset>
                </wp:positionH>
                <wp:positionV relativeFrom="paragraph">
                  <wp:posOffset>133985</wp:posOffset>
                </wp:positionV>
                <wp:extent cx="7175500" cy="357505"/>
                <wp:effectExtent l="4445" t="4445" r="20955" b="19050"/>
                <wp:wrapTopAndBottom/>
                <wp:docPr id="3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0" cy="35750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F3808F" w14:textId="77777777" w:rsidR="00B20867" w:rsidRDefault="00000000">
                            <w:pPr>
                              <w:spacing w:before="31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(**) NOTE: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1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position w:val="6"/>
                                <w:sz w:val="12"/>
                              </w:rPr>
                              <w:t>st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position w:val="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Issuing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18"/>
                                <w:lang w:eastAsia="zh-CN"/>
                              </w:rPr>
                              <w:t>初评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EM;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18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EXTENSION: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18"/>
                                <w:lang w:eastAsia="zh-CN"/>
                              </w:rPr>
                              <w:t>扩大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EX;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18"/>
                                <w:lang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Renewal :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18"/>
                                <w:lang w:eastAsia="zh-CN"/>
                              </w:rPr>
                              <w:t>复评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R 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18"/>
                                <w:lang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(Reg. CEE 834/2007-889/2008, IFOAM);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CONFIRMATION:</w:t>
                            </w:r>
                            <w:r>
                              <w:rPr>
                                <w:rFonts w:ascii="Times New Roman" w:eastAsia="宋体" w:hAnsi="Times New Roman" w:cs="Times New Roman"/>
                                <w:b/>
                                <w:sz w:val="18"/>
                                <w:lang w:eastAsia="zh-CN"/>
                              </w:rPr>
                              <w:t>确认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C(NOP)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5CB734EA" id="文本框 31" o:spid="_x0000_s1027" type="#_x0000_t202" style="position:absolute;margin-left:32.15pt;margin-top:10.55pt;width:565pt;height:28.15pt;z-index: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" filled="f" strokeweight=".48pt">
                <v:textbox inset="0,0,0,0">
                  <w:txbxContent>
                    <w:p w14:paraId="1AF3808F" w14:textId="77777777" w:rsidR="00B20867" w:rsidRDefault="00000000">
                      <w:pPr>
                        <w:spacing w:before="31"/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(**) NOTE: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1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position w:val="6"/>
                          <w:sz w:val="12"/>
                        </w:rPr>
                        <w:t>st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position w:val="6"/>
                          <w:sz w:val="1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 xml:space="preserve">Issuing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: </w:t>
                      </w:r>
                      <w:r>
                        <w:rPr>
                          <w:rFonts w:ascii="Times New Roman" w:eastAsia="宋体" w:hAnsi="Times New Roman" w:cs="Times New Roman"/>
                          <w:b/>
                          <w:sz w:val="18"/>
                          <w:lang w:eastAsia="zh-CN"/>
                        </w:rPr>
                        <w:t>初评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EM; </w:t>
                      </w:r>
                      <w:r>
                        <w:rPr>
                          <w:rFonts w:ascii="Times New Roman" w:eastAsia="宋体" w:hAnsi="Times New Roman" w:cs="Times New Roman"/>
                          <w:b/>
                          <w:sz w:val="18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 xml:space="preserve">EXTENSION: </w:t>
                      </w:r>
                      <w:r>
                        <w:rPr>
                          <w:rFonts w:ascii="Times New Roman" w:eastAsia="宋体" w:hAnsi="Times New Roman" w:cs="Times New Roman"/>
                          <w:b/>
                          <w:sz w:val="18"/>
                          <w:lang w:eastAsia="zh-CN"/>
                        </w:rPr>
                        <w:t>扩大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EX; </w:t>
                      </w:r>
                      <w:r>
                        <w:rPr>
                          <w:rFonts w:ascii="Times New Roman" w:eastAsia="宋体" w:hAnsi="Times New Roman" w:cs="Times New Roman"/>
                          <w:b/>
                          <w:sz w:val="18"/>
                          <w:lang w:eastAsia="zh-CN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Renewal :</w:t>
                      </w:r>
                      <w:r>
                        <w:rPr>
                          <w:rFonts w:ascii="Times New Roman" w:eastAsia="宋体" w:hAnsi="Times New Roman" w:cs="Times New Roman"/>
                          <w:b/>
                          <w:sz w:val="18"/>
                          <w:lang w:eastAsia="zh-CN"/>
                        </w:rPr>
                        <w:t>复评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R </w:t>
                      </w:r>
                      <w:r>
                        <w:rPr>
                          <w:rFonts w:ascii="Times New Roman" w:eastAsia="宋体" w:hAnsi="Times New Roman" w:cs="Times New Roman"/>
                          <w:b/>
                          <w:sz w:val="18"/>
                          <w:lang w:eastAsia="zh-CN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(Reg. CEE 834/2007-889/2008, IFOAM); 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CONFIRMATION:</w:t>
                      </w:r>
                      <w:r>
                        <w:rPr>
                          <w:rFonts w:ascii="Times New Roman" w:eastAsia="宋体" w:hAnsi="Times New Roman" w:cs="Times New Roman"/>
                          <w:b/>
                          <w:sz w:val="18"/>
                          <w:lang w:eastAsia="zh-CN"/>
                        </w:rPr>
                        <w:t>确认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C(NOP)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E4651C" w14:textId="77777777" w:rsidR="00B20867" w:rsidRDefault="00000000">
      <w:pPr>
        <w:spacing w:before="147"/>
        <w:ind w:left="406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b/>
          <w:bCs/>
          <w:sz w:val="21"/>
          <w:szCs w:val="21"/>
          <w:u w:val="single"/>
          <w:lang w:val="en-GB" w:eastAsia="zh-CN"/>
        </w:rPr>
        <w:t>附件</w:t>
      </w:r>
      <w:r>
        <w:rPr>
          <w:rFonts w:ascii="Times New Roman" w:eastAsia="宋体" w:hAnsi="Times New Roman" w:cs="Times New Roman"/>
          <w:sz w:val="21"/>
          <w:szCs w:val="21"/>
          <w:u w:val="single"/>
          <w:lang w:val="en-GB" w:eastAsia="zh-CN"/>
        </w:rPr>
        <w:t>（在方框中勾选）</w:t>
      </w:r>
      <w:r>
        <w:rPr>
          <w:rFonts w:ascii="Times New Roman" w:eastAsia="宋体" w:hAnsi="Times New Roman" w:cs="Times New Roman"/>
          <w:sz w:val="21"/>
          <w:szCs w:val="21"/>
          <w:u w:val="single"/>
          <w:lang w:val="en-GB"/>
        </w:rPr>
        <w:t>:</w:t>
      </w:r>
      <w:r>
        <w:rPr>
          <w:rFonts w:ascii="Times New Roman" w:eastAsia="宋体" w:hAnsi="Times New Roman" w:cs="Times New Roman"/>
          <w:b/>
          <w:sz w:val="21"/>
          <w:szCs w:val="21"/>
          <w:u w:val="single"/>
        </w:rPr>
        <w:t xml:space="preserve">ATTACH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(and tick the box)</w:t>
      </w:r>
      <w:r>
        <w:rPr>
          <w:rFonts w:ascii="Times New Roman" w:eastAsia="宋体" w:hAnsi="Times New Roman" w:cs="Times New Roman"/>
          <w:sz w:val="21"/>
          <w:szCs w:val="21"/>
          <w:u w:val="single"/>
          <w:lang w:val="en-GB" w:eastAsia="zh-CN"/>
        </w:rPr>
        <w:t xml:space="preserve"> </w:t>
      </w:r>
    </w:p>
    <w:p w14:paraId="2107AF27" w14:textId="77777777" w:rsidR="00B20867" w:rsidRDefault="00000000">
      <w:pPr>
        <w:pStyle w:val="a3"/>
        <w:spacing w:before="162"/>
        <w:ind w:firstLine="567"/>
        <w:jc w:val="both"/>
        <w:rPr>
          <w:rFonts w:ascii="Times New Roman" w:eastAsia="宋体" w:hAnsi="Times New Roman" w:cs="Times New Roman"/>
          <w:sz w:val="21"/>
          <w:szCs w:val="21"/>
          <w:u w:val="none"/>
        </w:rPr>
      </w:pPr>
      <w:r w:rsidRPr="008D6AAE">
        <w:rPr>
          <w:rFonts w:ascii="Times New Roman" w:eastAsia="宋体" w:hAnsi="Times New Roman" w:cs="Times New Roman" w:hint="eastAsia"/>
          <w:sz w:val="32"/>
          <w:szCs w:val="32"/>
          <w:u w:val="none"/>
        </w:rPr>
        <w:t>☐</w:t>
      </w:r>
      <w:r>
        <w:rPr>
          <w:rFonts w:ascii="Times New Roman" w:eastAsia="宋体" w:hAnsi="Times New Roman" w:cs="Times New Roman" w:hint="eastAsia"/>
          <w:sz w:val="21"/>
          <w:szCs w:val="21"/>
          <w:u w:val="none"/>
        </w:rPr>
        <w:t xml:space="preserve"> I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>ROUGH LABELS for labelled product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使用有机标识的产品样本</w:t>
      </w:r>
    </w:p>
    <w:p w14:paraId="3ED725B0" w14:textId="77777777" w:rsidR="00B20867" w:rsidRDefault="00B20867">
      <w:pPr>
        <w:spacing w:before="91"/>
        <w:ind w:left="548" w:right="192"/>
        <w:jc w:val="both"/>
        <w:rPr>
          <w:rFonts w:ascii="Times New Roman" w:eastAsia="宋体" w:hAnsi="Times New Roman" w:cs="Times New Roman"/>
          <w:sz w:val="21"/>
          <w:szCs w:val="21"/>
          <w:lang w:val="en-GB" w:eastAsia="zh-CN"/>
        </w:rPr>
      </w:pPr>
    </w:p>
    <w:p w14:paraId="5ECDA574" w14:textId="77777777" w:rsidR="00B20867" w:rsidRDefault="00000000">
      <w:pPr>
        <w:spacing w:before="91"/>
        <w:ind w:left="548" w:right="192"/>
        <w:jc w:val="both"/>
        <w:rPr>
          <w:rFonts w:ascii="Times New Roman" w:eastAsia="宋体" w:hAnsi="Times New Roman" w:cs="Times New Roman"/>
          <w:b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认证委托人申请扩大认证和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或再认证（欧盟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Reg. CEE 834/2007-889/2008, IFOAM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）和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或确认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(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美国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NOP)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，请</w:t>
      </w:r>
      <w:proofErr w:type="gramStart"/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勾选如下</w:t>
      </w:r>
      <w:proofErr w:type="gramEnd"/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声明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>:</w:t>
      </w:r>
      <w:r>
        <w:rPr>
          <w:rFonts w:ascii="Times New Roman" w:eastAsia="宋体" w:hAnsi="Times New Roman" w:cs="Times New Roman"/>
          <w:sz w:val="21"/>
          <w:szCs w:val="21"/>
        </w:rPr>
        <w:t xml:space="preserve">In case of </w:t>
      </w:r>
      <w:r>
        <w:rPr>
          <w:rFonts w:ascii="Times New Roman" w:eastAsia="宋体" w:hAnsi="Times New Roman" w:cs="Times New Roman"/>
          <w:b/>
          <w:sz w:val="21"/>
          <w:szCs w:val="21"/>
        </w:rPr>
        <w:t>extension and/or renewal (</w:t>
      </w:r>
      <w:r>
        <w:rPr>
          <w:rFonts w:ascii="Times New Roman" w:eastAsia="宋体" w:hAnsi="Times New Roman" w:cs="Times New Roman"/>
          <w:b/>
          <w:sz w:val="21"/>
          <w:szCs w:val="21"/>
          <w:u w:val="thick"/>
        </w:rPr>
        <w:t>Reg. CEE 834/2007-889/2008, IFOAM</w:t>
      </w:r>
      <w:r>
        <w:rPr>
          <w:rFonts w:ascii="Times New Roman" w:eastAsia="宋体" w:hAnsi="Times New Roman" w:cs="Times New Roman"/>
          <w:b/>
          <w:sz w:val="21"/>
          <w:szCs w:val="21"/>
        </w:rPr>
        <w:t xml:space="preserve">) and/or confirmation (NOP) </w:t>
      </w:r>
      <w:r>
        <w:rPr>
          <w:rFonts w:ascii="Times New Roman" w:eastAsia="宋体" w:hAnsi="Times New Roman" w:cs="Times New Roman"/>
          <w:spacing w:val="-3"/>
          <w:sz w:val="21"/>
          <w:szCs w:val="21"/>
        </w:rPr>
        <w:t xml:space="preserve">of </w:t>
      </w:r>
      <w:r>
        <w:rPr>
          <w:rFonts w:ascii="Times New Roman" w:eastAsia="宋体" w:hAnsi="Times New Roman" w:cs="Times New Roman"/>
          <w:sz w:val="21"/>
          <w:szCs w:val="21"/>
        </w:rPr>
        <w:t xml:space="preserve">the certificate the </w:t>
      </w:r>
      <w:r>
        <w:rPr>
          <w:rFonts w:ascii="Times New Roman" w:eastAsia="宋体" w:hAnsi="Times New Roman" w:cs="Times New Roman"/>
          <w:b/>
          <w:sz w:val="21"/>
          <w:szCs w:val="21"/>
        </w:rPr>
        <w:t>operator declares</w:t>
      </w:r>
      <w:r>
        <w:rPr>
          <w:rFonts w:ascii="Times New Roman" w:eastAsia="宋体" w:hAnsi="Times New Roman" w:cs="Times New Roman"/>
          <w:b/>
          <w:spacing w:val="-15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/>
          <w:sz w:val="21"/>
          <w:szCs w:val="21"/>
        </w:rPr>
        <w:t>that:</w:t>
      </w:r>
      <w:r>
        <w:rPr>
          <w:rFonts w:ascii="Times New Roman" w:eastAsia="宋体" w:hAnsi="Times New Roman" w:cs="Times New Roman"/>
          <w:sz w:val="21"/>
          <w:szCs w:val="21"/>
          <w:lang w:val="en-GB" w:eastAsia="zh-CN"/>
        </w:rPr>
        <w:t xml:space="preserve"> </w:t>
      </w:r>
    </w:p>
    <w:p w14:paraId="12514F26" w14:textId="77777777" w:rsidR="00B20867" w:rsidRDefault="00B20867">
      <w:pPr>
        <w:pStyle w:val="a3"/>
        <w:spacing w:line="247" w:lineRule="auto"/>
        <w:ind w:left="816" w:right="136" w:firstLine="14"/>
        <w:jc w:val="both"/>
        <w:rPr>
          <w:rFonts w:ascii="Times New Roman" w:eastAsia="宋体" w:hAnsi="Times New Roman" w:cs="Times New Roman"/>
          <w:sz w:val="21"/>
          <w:szCs w:val="21"/>
          <w:u w:val="none"/>
        </w:rPr>
      </w:pPr>
    </w:p>
    <w:p w14:paraId="54562FE2" w14:textId="77777777" w:rsidR="00B20867" w:rsidRDefault="00000000">
      <w:pPr>
        <w:pStyle w:val="a3"/>
        <w:spacing w:line="247" w:lineRule="auto"/>
        <w:ind w:left="567" w:right="136"/>
        <w:jc w:val="both"/>
        <w:rPr>
          <w:rFonts w:ascii="Times New Roman" w:eastAsia="宋体" w:hAnsi="Times New Roman" w:cs="Times New Roman"/>
          <w:sz w:val="21"/>
          <w:szCs w:val="21"/>
          <w:u w:val="none"/>
          <w:lang w:val="en-GB"/>
        </w:rPr>
      </w:pPr>
      <w:sdt>
        <w:sdtPr>
          <w:rPr>
            <w:rFonts w:ascii="Times New Roman" w:eastAsia="宋体" w:hAnsi="Times New Roman" w:cs="Times New Roman"/>
            <w:sz w:val="32"/>
            <w:szCs w:val="32"/>
            <w:u w:val="none"/>
            <w:lang w:eastAsia="zh-CN"/>
          </w:rPr>
          <w:id w:val="-186704863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32"/>
              <w:szCs w:val="32"/>
              <w:u w:val="none"/>
              <w:lang w:eastAsia="zh-CN"/>
            </w:rPr>
            <w:t>☐</w:t>
          </w:r>
        </w:sdtContent>
      </w:sdt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农场有机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u w:val="none"/>
          <w:lang w:eastAsia="zh-CN"/>
        </w:rPr>
        <w:t>调查表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u w:val="none"/>
          <w:lang w:eastAsia="zh-CN"/>
        </w:rPr>
        <w:t>OSP</w:t>
      </w:r>
      <w:r>
        <w:rPr>
          <w:rFonts w:ascii="Times New Roman" w:eastAsia="宋体" w:hAnsi="Times New Roman" w:cs="Times New Roman"/>
          <w:b/>
          <w:bCs/>
          <w:sz w:val="21"/>
          <w:szCs w:val="21"/>
          <w:u w:val="none"/>
          <w:lang w:eastAsia="zh-CN"/>
        </w:rPr>
        <w:t>没有变化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：上述作物依照已提交的农场有机生产计划</w:t>
      </w:r>
      <w:r>
        <w:rPr>
          <w:rFonts w:ascii="Times New Roman" w:eastAsia="宋体" w:hAnsi="Times New Roman" w:cs="Times New Roman" w:hint="eastAsia"/>
          <w:sz w:val="21"/>
          <w:szCs w:val="21"/>
          <w:u w:val="none"/>
          <w:lang w:eastAsia="zh-CN"/>
        </w:rPr>
        <w:t>生产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（之前向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BAC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申请有机认证时已提交该计划），</w:t>
      </w:r>
      <w:r>
        <w:rPr>
          <w:rFonts w:ascii="Times New Roman" w:eastAsia="宋体" w:hAnsi="Times New Roman" w:cs="Times New Roman" w:hint="eastAsia"/>
          <w:sz w:val="21"/>
          <w:szCs w:val="21"/>
          <w:u w:val="none"/>
          <w:lang w:eastAsia="zh-CN"/>
        </w:rPr>
        <w:t>符合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有机认证标准。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 xml:space="preserve">The Farm Organic System Plan </w:t>
      </w:r>
      <w:r>
        <w:rPr>
          <w:rFonts w:ascii="Times New Roman" w:eastAsia="宋体" w:hAnsi="Times New Roman" w:cs="Times New Roman"/>
          <w:b/>
          <w:sz w:val="21"/>
          <w:szCs w:val="21"/>
        </w:rPr>
        <w:t>is not changed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>: crops listed above are managed following what described in the Farm Organic System Plan (previously presented to BAC for the issuing of product certificate) and conform to organic standards.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</w:p>
    <w:p w14:paraId="0977CB18" w14:textId="77777777" w:rsidR="00B20867" w:rsidRDefault="00B20867">
      <w:pPr>
        <w:pStyle w:val="a3"/>
        <w:spacing w:before="10"/>
        <w:jc w:val="both"/>
        <w:rPr>
          <w:rFonts w:ascii="Times New Roman" w:eastAsia="宋体" w:hAnsi="Times New Roman" w:cs="Times New Roman"/>
          <w:sz w:val="21"/>
          <w:szCs w:val="21"/>
          <w:u w:val="none"/>
        </w:rPr>
      </w:pPr>
    </w:p>
    <w:p w14:paraId="53B710F7" w14:textId="77777777" w:rsidR="00B20867" w:rsidRDefault="00000000">
      <w:pPr>
        <w:pStyle w:val="a3"/>
        <w:spacing w:line="242" w:lineRule="auto"/>
        <w:ind w:left="567" w:right="133"/>
        <w:jc w:val="both"/>
        <w:rPr>
          <w:rFonts w:ascii="Times New Roman" w:eastAsia="宋体" w:hAnsi="Times New Roman" w:cs="Times New Roman"/>
          <w:sz w:val="21"/>
          <w:szCs w:val="21"/>
          <w:u w:val="none"/>
        </w:rPr>
      </w:pPr>
      <w:sdt>
        <w:sdtPr>
          <w:rPr>
            <w:rFonts w:ascii="Times New Roman" w:eastAsia="宋体" w:hAnsi="Times New Roman" w:cs="Times New Roman"/>
            <w:sz w:val="32"/>
            <w:szCs w:val="32"/>
            <w:u w:val="none"/>
            <w:lang w:eastAsia="zh-CN"/>
          </w:rPr>
          <w:id w:val="38645166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32"/>
              <w:szCs w:val="32"/>
              <w:u w:val="none"/>
              <w:lang w:eastAsia="zh-CN"/>
            </w:rPr>
            <w:t>☐</w:t>
          </w:r>
        </w:sdtContent>
      </w:sdt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农场有机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u w:val="none"/>
          <w:lang w:eastAsia="zh-CN"/>
        </w:rPr>
        <w:t>调查表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u w:val="none"/>
          <w:lang w:eastAsia="zh-CN"/>
        </w:rPr>
        <w:t>OSP</w:t>
      </w:r>
      <w:r>
        <w:rPr>
          <w:rFonts w:ascii="Times New Roman" w:eastAsia="宋体" w:hAnsi="Times New Roman" w:cs="Times New Roman"/>
          <w:b/>
          <w:bCs/>
          <w:sz w:val="21"/>
          <w:szCs w:val="21"/>
          <w:u w:val="none"/>
          <w:lang w:eastAsia="zh-CN"/>
        </w:rPr>
        <w:t>有变化，但不是重大变化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（如投入物质，作物耕作技术，扩大面积等）：认证委托人需在下方方框中（或在最后附上附件）描述更改内容；下述声明内容</w:t>
      </w:r>
      <w:proofErr w:type="gramStart"/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是之前</w:t>
      </w:r>
      <w:proofErr w:type="gramEnd"/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向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BAC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申请有机认证时提交的农场有机生产计划的变化内容。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 xml:space="preserve">The Farm Organic System Plan </w:t>
      </w:r>
      <w:r>
        <w:rPr>
          <w:rFonts w:ascii="Times New Roman" w:eastAsia="宋体" w:hAnsi="Times New Roman" w:cs="Times New Roman"/>
          <w:b/>
          <w:sz w:val="21"/>
          <w:szCs w:val="21"/>
        </w:rPr>
        <w:t>is changed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 xml:space="preserve">, changing is </w:t>
      </w:r>
      <w:r>
        <w:rPr>
          <w:rFonts w:ascii="Times New Roman" w:eastAsia="宋体" w:hAnsi="Times New Roman" w:cs="Times New Roman"/>
          <w:b/>
          <w:sz w:val="21"/>
          <w:szCs w:val="21"/>
        </w:rPr>
        <w:t xml:space="preserve">not meaningful 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>(about technical means, crops cultivation techniques, enlargement of surfaces etc.): the operator describes properly in the box below (or with eventual attachments) the changing; what is declared is considered an updating of the Farm Organic System Plan previously presented to BAC for the issuing of product certificate.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</w:p>
    <w:p w14:paraId="3112A4E1" w14:textId="77777777" w:rsidR="00B20867" w:rsidRDefault="00000000">
      <w:pPr>
        <w:pStyle w:val="a3"/>
        <w:ind w:left="454"/>
        <w:jc w:val="both"/>
        <w:rPr>
          <w:rFonts w:ascii="Times New Roman" w:eastAsia="宋体" w:hAnsi="Times New Roman" w:cs="Times New Roman"/>
          <w:sz w:val="21"/>
          <w:szCs w:val="21"/>
          <w:u w:val="none"/>
        </w:rPr>
      </w:pPr>
      <w:r>
        <w:rPr>
          <w:rFonts w:ascii="Times New Roman" w:eastAsia="宋体" w:hAnsi="Times New Roman" w:cs="Times New Roman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5EAC0A" wp14:editId="6EFAFCE2">
                <wp:simplePos x="0" y="0"/>
                <wp:positionH relativeFrom="column">
                  <wp:posOffset>322580</wp:posOffset>
                </wp:positionH>
                <wp:positionV relativeFrom="paragraph">
                  <wp:posOffset>64770</wp:posOffset>
                </wp:positionV>
                <wp:extent cx="6524625" cy="885190"/>
                <wp:effectExtent l="0" t="0" r="28575" b="1016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885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63AA0" w14:textId="77777777" w:rsidR="00B20867" w:rsidRDefault="00B20867">
                            <w:pPr>
                              <w:rPr>
                                <w:rFonts w:ascii="Times New Roman" w:eastAsia="宋体" w:hAnsi="Times New Roman" w:cs="Times New Roman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EAC0A" id="文本框 5" o:spid="_x0000_s1028" type="#_x0000_t202" style="position:absolute;left:0;text-align:left;margin-left:25.4pt;margin-top:5.1pt;width:513.75pt;height:69.7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" fillcolor="white [3201]" strokeweight=".5pt">
                <v:textbox>
                  <w:txbxContent>
                    <w:p w14:paraId="79B63AA0" w14:textId="77777777" w:rsidR="00B20867" w:rsidRDefault="00B20867">
                      <w:pPr>
                        <w:rPr>
                          <w:rFonts w:ascii="Times New Roman" w:eastAsia="宋体" w:hAnsi="Times New Roman" w:cs="Times New Roman"/>
                          <w:lang w:eastAsia="zh-CN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34C1AB7" w14:textId="77777777" w:rsidR="00B20867" w:rsidRDefault="00000000">
      <w:pPr>
        <w:pStyle w:val="a3"/>
        <w:spacing w:before="39" w:line="244" w:lineRule="auto"/>
        <w:ind w:left="567" w:right="799"/>
        <w:jc w:val="both"/>
        <w:rPr>
          <w:rFonts w:ascii="Times New Roman" w:eastAsia="宋体" w:hAnsi="Times New Roman" w:cs="Times New Roman"/>
          <w:sz w:val="21"/>
          <w:szCs w:val="21"/>
          <w:u w:val="none"/>
        </w:rPr>
      </w:pPr>
      <w:sdt>
        <w:sdtPr>
          <w:rPr>
            <w:rFonts w:ascii="Times New Roman" w:eastAsia="宋体" w:hAnsi="Times New Roman" w:cs="Times New Roman"/>
            <w:sz w:val="32"/>
            <w:szCs w:val="32"/>
            <w:u w:val="none"/>
            <w:lang w:eastAsia="zh-CN"/>
          </w:rPr>
          <w:id w:val="-160696368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32"/>
              <w:szCs w:val="32"/>
              <w:u w:val="none"/>
              <w:lang w:eastAsia="zh-CN"/>
            </w:rPr>
            <w:t>☐</w:t>
          </w:r>
        </w:sdtContent>
      </w:sdt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农场有机</w:t>
      </w:r>
      <w:r>
        <w:rPr>
          <w:rFonts w:ascii="Times New Roman" w:eastAsia="宋体" w:hAnsi="Times New Roman" w:cs="Times New Roman" w:hint="eastAsia"/>
          <w:sz w:val="21"/>
          <w:szCs w:val="21"/>
          <w:u w:val="none"/>
          <w:lang w:eastAsia="zh-CN"/>
        </w:rPr>
        <w:t>调查表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u w:val="none"/>
          <w:lang w:eastAsia="zh-CN"/>
        </w:rPr>
        <w:t>OSP</w:t>
      </w:r>
      <w:r>
        <w:rPr>
          <w:rFonts w:ascii="Times New Roman" w:eastAsia="宋体" w:hAnsi="Times New Roman" w:cs="Times New Roman"/>
          <w:b/>
          <w:bCs/>
          <w:sz w:val="21"/>
          <w:szCs w:val="21"/>
          <w:u w:val="none"/>
          <w:lang w:eastAsia="zh-CN"/>
        </w:rPr>
        <w:t>有变化，且变化重大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u w:val="none"/>
          <w:lang w:eastAsia="zh-CN"/>
        </w:rPr>
        <w:t>作物种植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计划，轮作计划等）：认证委托人需提交一份新的有机生产计划。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 xml:space="preserve">The Farm Organic System Plan </w:t>
      </w:r>
      <w:r>
        <w:rPr>
          <w:rFonts w:ascii="Times New Roman" w:eastAsia="宋体" w:hAnsi="Times New Roman" w:cs="Times New Roman"/>
          <w:b/>
          <w:sz w:val="21"/>
          <w:szCs w:val="21"/>
        </w:rPr>
        <w:t>is changed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 xml:space="preserve">, changing is </w:t>
      </w:r>
      <w:r>
        <w:rPr>
          <w:rFonts w:ascii="Times New Roman" w:eastAsia="宋体" w:hAnsi="Times New Roman" w:cs="Times New Roman"/>
          <w:b/>
          <w:sz w:val="21"/>
          <w:szCs w:val="21"/>
          <w:u w:val="none"/>
        </w:rPr>
        <w:t xml:space="preserve">meaningful 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>(orientation of cultivation, rotation plan etc.): the operator encloses new organic system plan.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</w:p>
    <w:p w14:paraId="09A9A331" w14:textId="77777777" w:rsidR="00B20867" w:rsidRDefault="00B20867">
      <w:pPr>
        <w:pStyle w:val="a3"/>
        <w:spacing w:before="5"/>
        <w:rPr>
          <w:rFonts w:ascii="Arial Nova Light" w:hAnsi="Arial Nova Light"/>
          <w:sz w:val="21"/>
          <w:szCs w:val="21"/>
          <w:u w:val="none"/>
        </w:rPr>
      </w:pPr>
    </w:p>
    <w:p w14:paraId="4BE657EE" w14:textId="77777777" w:rsidR="00B20867" w:rsidRDefault="00000000">
      <w:pPr>
        <w:pStyle w:val="a3"/>
        <w:spacing w:before="39" w:line="244" w:lineRule="auto"/>
        <w:ind w:right="-612" w:firstLine="567"/>
        <w:rPr>
          <w:rFonts w:ascii="Times New Roman" w:eastAsia="宋体" w:hAnsi="Times New Roman" w:cs="Times New Roman"/>
          <w:sz w:val="21"/>
          <w:szCs w:val="21"/>
          <w:u w:val="none"/>
        </w:rPr>
      </w:pPr>
      <w:r>
        <w:rPr>
          <w:rFonts w:ascii="MS Gothic" w:eastAsia="MS Gothic" w:hAnsi="MS Gothic" w:cs="Times New Roman" w:hint="eastAsia"/>
          <w:sz w:val="32"/>
          <w:szCs w:val="32"/>
          <w:u w:val="none"/>
          <w:lang w:eastAsia="zh-CN"/>
        </w:rPr>
        <w:t>☐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>针对之前被开出的一般不符合项，企业应在下面方框中描述进行的整改。（请附上整改证据）</w:t>
      </w:r>
      <w:r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  <w:t xml:space="preserve">The update on the correction of minor non compliances previously identified is described below. </w:t>
      </w:r>
      <w:r>
        <w:rPr>
          <w:rFonts w:ascii="Times New Roman" w:eastAsia="宋体" w:hAnsi="Times New Roman" w:cs="Times New Roman"/>
          <w:sz w:val="21"/>
          <w:szCs w:val="21"/>
          <w:u w:val="none"/>
        </w:rPr>
        <w:t xml:space="preserve">(Please enclose evidence) </w:t>
      </w:r>
    </w:p>
    <w:p w14:paraId="5EC82A17" w14:textId="77777777" w:rsidR="00B20867" w:rsidRDefault="00000000">
      <w:pPr>
        <w:pStyle w:val="a3"/>
        <w:spacing w:before="39" w:line="244" w:lineRule="auto"/>
        <w:ind w:right="-612" w:firstLine="567"/>
        <w:rPr>
          <w:rFonts w:ascii="Times New Roman" w:eastAsia="宋体" w:hAnsi="Times New Roman" w:cs="Times New Roman"/>
          <w:sz w:val="21"/>
          <w:szCs w:val="21"/>
          <w:u w:val="none"/>
          <w:lang w:eastAsia="zh-CN"/>
        </w:rPr>
      </w:pPr>
      <w:r>
        <w:rPr>
          <w:rFonts w:ascii="Times New Roman" w:eastAsia="宋体" w:hAnsi="Times New Roman" w:cs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DC450AE" wp14:editId="5F57F050">
                <wp:simplePos x="0" y="0"/>
                <wp:positionH relativeFrom="column">
                  <wp:posOffset>387350</wp:posOffset>
                </wp:positionH>
                <wp:positionV relativeFrom="paragraph">
                  <wp:posOffset>256540</wp:posOffset>
                </wp:positionV>
                <wp:extent cx="6513195" cy="825500"/>
                <wp:effectExtent l="4445" t="4445" r="16510" b="8255"/>
                <wp:wrapTopAndBottom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3195" cy="82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46C18" w14:textId="77777777" w:rsidR="00B20867" w:rsidRDefault="00B20867">
                            <w:pPr>
                              <w:rPr>
                                <w:rFonts w:ascii="Times New Roman" w:eastAsia="宋体" w:hAnsi="Times New Roman" w:cs="Times New Roman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450AE" id="文本框 9" o:spid="_x0000_s1029" type="#_x0000_t202" style="position:absolute;left:0;text-align:left;margin-left:30.5pt;margin-top:20.2pt;width:512.85pt;height:6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" fillcolor="white [3201]" strokeweight=".5pt">
                <v:textbox>
                  <w:txbxContent>
                    <w:p w14:paraId="50146C18" w14:textId="77777777" w:rsidR="00B20867" w:rsidRDefault="00B20867">
                      <w:pPr>
                        <w:rPr>
                          <w:rFonts w:ascii="Times New Roman" w:eastAsia="宋体" w:hAnsi="Times New Roman" w:cs="Times New Roman"/>
                          <w:lang w:eastAsia="zh-CN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0038C06" w14:textId="77777777" w:rsidR="00B20867" w:rsidRDefault="00B20867">
      <w:pPr>
        <w:pStyle w:val="a3"/>
        <w:spacing w:before="39" w:line="244" w:lineRule="auto"/>
        <w:ind w:right="-612" w:firstLine="567"/>
        <w:rPr>
          <w:rFonts w:ascii="Times New Roman" w:eastAsia="宋体" w:hAnsi="Times New Roman" w:cs="Times New Roman"/>
          <w:color w:val="FF0000"/>
          <w:sz w:val="21"/>
          <w:szCs w:val="21"/>
          <w:u w:val="none"/>
          <w:lang w:eastAsia="zh-CN"/>
        </w:rPr>
      </w:pPr>
    </w:p>
    <w:p w14:paraId="631F8996" w14:textId="77777777" w:rsidR="00B20867" w:rsidRDefault="00000000">
      <w:pPr>
        <w:pStyle w:val="a3"/>
        <w:spacing w:before="39" w:line="244" w:lineRule="auto"/>
        <w:ind w:right="799" w:firstLine="567"/>
        <w:rPr>
          <w:rFonts w:ascii="Times New Roman" w:eastAsia="宋体" w:hAnsi="Times New Roman" w:cs="Times New Roman"/>
          <w:color w:val="FF0000"/>
          <w:sz w:val="21"/>
          <w:szCs w:val="21"/>
          <w:u w:val="none"/>
          <w:lang w:eastAsia="zh-CN"/>
        </w:rPr>
      </w:pPr>
      <w:r>
        <w:rPr>
          <w:rFonts w:ascii="Times New Roman" w:eastAsia="宋体" w:hAnsi="Times New Roman" w:cs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BAB0361" wp14:editId="7AAD83AA">
                <wp:simplePos x="0" y="0"/>
                <wp:positionH relativeFrom="column">
                  <wp:posOffset>516255</wp:posOffset>
                </wp:positionH>
                <wp:positionV relativeFrom="paragraph">
                  <wp:posOffset>8061960</wp:posOffset>
                </wp:positionV>
                <wp:extent cx="6524625" cy="885190"/>
                <wp:effectExtent l="5080" t="4445" r="4445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885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504AD" w14:textId="77777777" w:rsidR="00B20867" w:rsidRDefault="00B208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B0361" id="文本框 7" o:spid="_x0000_s1030" type="#_x0000_t202" style="position:absolute;left:0;text-align:left;margin-left:40.65pt;margin-top:634.8pt;width:513.75pt;height:69.7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" fillcolor="white [3201]" strokeweight=".5pt">
                <v:textbox>
                  <w:txbxContent>
                    <w:p w14:paraId="6A4504AD" w14:textId="77777777" w:rsidR="00B20867" w:rsidRDefault="00B20867"/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A11262" wp14:editId="574B1CBB">
                <wp:simplePos x="0" y="0"/>
                <wp:positionH relativeFrom="column">
                  <wp:posOffset>363855</wp:posOffset>
                </wp:positionH>
                <wp:positionV relativeFrom="paragraph">
                  <wp:posOffset>7909560</wp:posOffset>
                </wp:positionV>
                <wp:extent cx="6524625" cy="885190"/>
                <wp:effectExtent l="5080" t="4445" r="4445" b="57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885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966F5" w14:textId="77777777" w:rsidR="00B20867" w:rsidRDefault="00B208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11262" id="文本框 6" o:spid="_x0000_s1031" type="#_x0000_t202" style="position:absolute;left:0;text-align:left;margin-left:28.65pt;margin-top:622.8pt;width:513.75pt;height:69.7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" fillcolor="white [3201]" strokeweight=".5pt">
                <v:textbox>
                  <w:txbxContent>
                    <w:p w14:paraId="1F0966F5" w14:textId="77777777" w:rsidR="00B20867" w:rsidRDefault="00B20867"/>
                  </w:txbxContent>
                </v:textbox>
              </v:shape>
            </w:pict>
          </mc:Fallback>
        </mc:AlternateContent>
      </w:r>
    </w:p>
    <w:p w14:paraId="4BEE1D4D" w14:textId="77777777" w:rsidR="00B20867" w:rsidRDefault="00000000">
      <w:pPr>
        <w:ind w:left="720"/>
        <w:jc w:val="both"/>
        <w:rPr>
          <w:rFonts w:ascii="Times New Roman" w:eastAsia="宋体" w:hAnsi="Times New Roman" w:cs="Times New Roman"/>
          <w:color w:val="FF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>*</w:t>
      </w:r>
      <w:r>
        <w:rPr>
          <w:rFonts w:ascii="Times New Roman" w:eastAsia="宋体" w:hAnsi="Times New Roman" w:cs="Times New Roman"/>
          <w:sz w:val="21"/>
          <w:szCs w:val="21"/>
          <w:u w:val="single"/>
          <w:lang w:eastAsia="zh-CN"/>
        </w:rPr>
        <w:t>对于</w:t>
      </w:r>
      <w:r>
        <w:rPr>
          <w:rFonts w:ascii="Times New Roman" w:eastAsia="宋体" w:hAnsi="Times New Roman" w:cs="Times New Roman"/>
          <w:sz w:val="21"/>
          <w:szCs w:val="21"/>
          <w:u w:val="single"/>
          <w:lang w:eastAsia="zh-CN"/>
        </w:rPr>
        <w:t>NOP</w:t>
      </w:r>
      <w:r>
        <w:rPr>
          <w:rFonts w:ascii="Times New Roman" w:eastAsia="宋体" w:hAnsi="Times New Roman" w:cs="Times New Roman"/>
          <w:sz w:val="21"/>
          <w:szCs w:val="21"/>
          <w:u w:val="single"/>
          <w:lang w:eastAsia="zh-CN"/>
        </w:rPr>
        <w:t>认证的</w:t>
      </w:r>
      <w:r>
        <w:rPr>
          <w:rFonts w:ascii="Times New Roman" w:eastAsia="宋体" w:hAnsi="Times New Roman" w:cs="Times New Roman"/>
          <w:b/>
          <w:sz w:val="21"/>
          <w:szCs w:val="21"/>
          <w:u w:val="single"/>
          <w:lang w:eastAsia="zh-CN"/>
        </w:rPr>
        <w:t>年度确认</w:t>
      </w:r>
      <w:r>
        <w:rPr>
          <w:rFonts w:ascii="Times New Roman" w:eastAsia="宋体" w:hAnsi="Times New Roman" w:cs="Times New Roman"/>
          <w:sz w:val="21"/>
          <w:szCs w:val="21"/>
          <w:u w:val="single"/>
          <w:lang w:eastAsia="zh-CN"/>
        </w:rPr>
        <w:t>，需填写现有表格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。认证委托人必须在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NOP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证书上标明的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下年度申请日期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前提交。如果认证委托人想放弃认证或转换认证机构，必须在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NOP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证书标明的</w:t>
      </w:r>
      <w:proofErr w:type="gramStart"/>
      <w:r>
        <w:rPr>
          <w:rFonts w:ascii="Times New Roman" w:eastAsia="宋体" w:hAnsi="Times New Roman" w:cs="Times New Roman"/>
          <w:sz w:val="21"/>
          <w:szCs w:val="21"/>
          <w:lang w:eastAsia="zh-CN"/>
        </w:rPr>
        <w:t>”</w:t>
      </w:r>
      <w:proofErr w:type="gramEnd"/>
      <w:r>
        <w:rPr>
          <w:rFonts w:ascii="Times New Roman" w:eastAsia="宋体" w:hAnsi="Times New Roman" w:cs="Times New Roman"/>
          <w:sz w:val="21"/>
          <w:szCs w:val="21"/>
          <w:lang w:eastAsia="zh-CN"/>
        </w:rPr>
        <w:t>下年度申请日期</w:t>
      </w:r>
      <w:proofErr w:type="gramStart"/>
      <w:r>
        <w:rPr>
          <w:rFonts w:ascii="Times New Roman" w:eastAsia="宋体" w:hAnsi="Times New Roman" w:cs="Times New Roman"/>
          <w:sz w:val="21"/>
          <w:szCs w:val="21"/>
          <w:lang w:eastAsia="zh-CN"/>
        </w:rPr>
        <w:t>“</w:t>
      </w:r>
      <w:proofErr w:type="gramEnd"/>
      <w:r>
        <w:rPr>
          <w:rFonts w:ascii="Times New Roman" w:eastAsia="宋体" w:hAnsi="Times New Roman" w:cs="Times New Roman"/>
          <w:sz w:val="21"/>
          <w:szCs w:val="21"/>
          <w:lang w:eastAsia="zh-CN"/>
        </w:rPr>
        <w:t>前，与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NOP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证书一起，提交相应的书面申请。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 xml:space="preserve">for </w:t>
      </w:r>
      <w:r>
        <w:rPr>
          <w:rFonts w:ascii="Times New Roman" w:eastAsia="宋体" w:hAnsi="Times New Roman" w:cs="Times New Roman"/>
          <w:b/>
          <w:sz w:val="21"/>
          <w:szCs w:val="21"/>
          <w:lang w:eastAsia="zh-CN"/>
        </w:rPr>
        <w:t xml:space="preserve">annual confirmation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 xml:space="preserve">of NOP certification, it is necessary to fill out the present form. </w:t>
      </w:r>
      <w:r>
        <w:rPr>
          <w:rFonts w:ascii="Times New Roman" w:eastAsia="宋体" w:hAnsi="Times New Roman" w:cs="Times New Roman"/>
          <w:sz w:val="21"/>
          <w:szCs w:val="21"/>
        </w:rPr>
        <w:t xml:space="preserve">The Operator must send it before the “Anniversary date” reported on the NOP Certificate. If the Operator wants to </w:t>
      </w:r>
      <w:proofErr w:type="spellStart"/>
      <w:r>
        <w:rPr>
          <w:rFonts w:ascii="Times New Roman" w:eastAsia="宋体" w:hAnsi="Times New Roman" w:cs="Times New Roman"/>
          <w:sz w:val="21"/>
          <w:szCs w:val="21"/>
        </w:rPr>
        <w:t>surrend</w:t>
      </w:r>
      <w:proofErr w:type="spellEnd"/>
      <w:r>
        <w:rPr>
          <w:rFonts w:ascii="Times New Roman" w:eastAsia="宋体" w:hAnsi="Times New Roman" w:cs="Times New Roman"/>
          <w:sz w:val="21"/>
          <w:szCs w:val="21"/>
        </w:rPr>
        <w:t xml:space="preserve"> the certification or to change the Certification Body, he must submit a written notice of certification Surrender, together with the NOP Certificate before the “Anniversary date” reported on the NOP</w:t>
      </w:r>
      <w:r>
        <w:rPr>
          <w:rFonts w:ascii="Times New Roman" w:eastAsia="宋体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>Certificate</w:t>
      </w:r>
      <w:proofErr w:type="gramStart"/>
      <w:r>
        <w:rPr>
          <w:rFonts w:ascii="Times New Roman" w:eastAsia="宋体" w:hAnsi="Times New Roman" w:cs="Times New Roman"/>
          <w:sz w:val="21"/>
          <w:szCs w:val="21"/>
        </w:rPr>
        <w:t>”</w:t>
      </w:r>
      <w:proofErr w:type="gramEnd"/>
      <w:r>
        <w:rPr>
          <w:rFonts w:ascii="Times New Roman" w:eastAsia="宋体" w:hAnsi="Times New Roman" w:cs="Times New Roman"/>
          <w:sz w:val="21"/>
          <w:szCs w:val="21"/>
        </w:rPr>
        <w:t>. To continue the certification, the operator must accept the certification fees as established by the fee table in force.</w:t>
      </w:r>
      <w:r>
        <w:rPr>
          <w:rFonts w:ascii="Times New Roman" w:eastAsia="宋体" w:hAnsi="Times New Roman" w:cs="Times New Roman"/>
          <w:sz w:val="21"/>
          <w:szCs w:val="21"/>
          <w:u w:val="single"/>
          <w:lang w:eastAsia="zh-CN"/>
        </w:rPr>
        <w:t xml:space="preserve"> </w:t>
      </w:r>
    </w:p>
    <w:p w14:paraId="08E6FCB3" w14:textId="77777777" w:rsidR="00B20867" w:rsidRDefault="00B20867">
      <w:pPr>
        <w:ind w:left="720"/>
        <w:jc w:val="both"/>
        <w:rPr>
          <w:rFonts w:ascii="Times New Roman" w:eastAsia="宋体" w:hAnsi="Times New Roman" w:cs="Times New Roman"/>
          <w:color w:val="FF0000"/>
          <w:sz w:val="21"/>
          <w:szCs w:val="21"/>
          <w:lang w:eastAsia="zh-CN"/>
        </w:rPr>
      </w:pPr>
    </w:p>
    <w:p w14:paraId="20791DD2" w14:textId="77777777" w:rsidR="00B20867" w:rsidRDefault="00000000">
      <w:pPr>
        <w:tabs>
          <w:tab w:val="left" w:pos="5780"/>
        </w:tabs>
        <w:ind w:left="720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 xml:space="preserve">                  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日期</w:t>
      </w:r>
      <w:r>
        <w:rPr>
          <w:rFonts w:ascii="Times New Roman" w:eastAsia="宋体" w:hAnsi="Times New Roman" w:cs="Times New Roman"/>
          <w:sz w:val="21"/>
          <w:szCs w:val="21"/>
        </w:rPr>
        <w:t>Date</w:t>
      </w:r>
      <w:r>
        <w:rPr>
          <w:rFonts w:ascii="Times New Roman" w:eastAsia="宋体" w:hAnsi="Times New Roman" w:cs="Times New Roman"/>
          <w:sz w:val="21"/>
          <w:szCs w:val="21"/>
        </w:rPr>
        <w:tab/>
        <w:t xml:space="preserve">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认证委托人签字盖章</w:t>
      </w:r>
      <w:r>
        <w:rPr>
          <w:rFonts w:ascii="Times New Roman" w:eastAsia="宋体" w:hAnsi="Times New Roman" w:cs="Times New Roman"/>
          <w:sz w:val="21"/>
          <w:szCs w:val="21"/>
        </w:rPr>
        <w:t>Operator</w:t>
      </w:r>
      <w:proofErr w:type="gramStart"/>
      <w:r>
        <w:rPr>
          <w:rFonts w:ascii="Times New Roman" w:eastAsia="宋体" w:hAnsi="Times New Roman" w:cs="Times New Roman"/>
          <w:sz w:val="21"/>
          <w:szCs w:val="21"/>
        </w:rPr>
        <w:t>’</w:t>
      </w:r>
      <w:proofErr w:type="gramEnd"/>
      <w:r>
        <w:rPr>
          <w:rFonts w:ascii="Times New Roman" w:eastAsia="宋体" w:hAnsi="Times New Roman" w:cs="Times New Roman"/>
          <w:sz w:val="21"/>
          <w:szCs w:val="21"/>
        </w:rPr>
        <w:t>s</w:t>
      </w:r>
      <w:r>
        <w:rPr>
          <w:rFonts w:ascii="Times New Roman" w:eastAsia="宋体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>signature</w:t>
      </w:r>
    </w:p>
    <w:p w14:paraId="6179BD01" w14:textId="77777777" w:rsidR="00B20867" w:rsidRDefault="00000000">
      <w:pPr>
        <w:tabs>
          <w:tab w:val="left" w:pos="4562"/>
        </w:tabs>
        <w:ind w:left="7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9A17C2" wp14:editId="6D8E67E8">
                <wp:simplePos x="0" y="0"/>
                <wp:positionH relativeFrom="page">
                  <wp:posOffset>882015</wp:posOffset>
                </wp:positionH>
                <wp:positionV relativeFrom="paragraph">
                  <wp:posOffset>194945</wp:posOffset>
                </wp:positionV>
                <wp:extent cx="1493520" cy="0"/>
                <wp:effectExtent l="0" t="0" r="0" b="0"/>
                <wp:wrapTopAndBottom/>
                <wp:docPr id="37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352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39" o:spid="_x0000_s1026" o:spt="20" style="position:absolute;left:0pt;margin-left:69.45pt;margin-top:15.35pt;height:0pt;width:117.6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bh3XzXAAAACQEA&#10;AA8AAAAAAAAAAQAgAAAAIgAAAGRycy9kb3ducmV2LnhtbFBLAQIUABQAAAAIAIdO4kD6m0ry4gEA&#10;ANEDAAAOAAAAAAAAAAEAIAAAACYBAABkcnMvZTJvRG9jLnhtbFBLBQYAAAAABgAGAFkBAAB6BQAA&#10;AAA=&#10;"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3527FF" wp14:editId="114C06BB">
                <wp:simplePos x="0" y="0"/>
                <wp:positionH relativeFrom="page">
                  <wp:posOffset>3752850</wp:posOffset>
                </wp:positionH>
                <wp:positionV relativeFrom="paragraph">
                  <wp:posOffset>194945</wp:posOffset>
                </wp:positionV>
                <wp:extent cx="2843530" cy="0"/>
                <wp:effectExtent l="0" t="0" r="0" b="0"/>
                <wp:wrapTopAndBottom/>
                <wp:docPr id="38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3530" cy="0"/>
                        </a:xfrm>
                        <a:prstGeom prst="line">
                          <a:avLst/>
                        </a:prstGeom>
                        <a:ln w="610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40" o:spid="_x0000_s1026" o:spt="20" style="position:absolute;left:0pt;margin-left:295.5pt;margin-top:15.35pt;height:0pt;width:223.9pt;mso-position-horizontal-relative:page;mso-wrap-distance-bottom:0pt;mso-wrap-distance-top:0pt;z-index:251663360;mso-width-relative:page;mso-height-relative:page;" filled="f" stroked="t" coordsize="21600,21600" o:gfxdata="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rOomzWAAAACgEAAA8A&#10;AAAAAAAAAQAgAAAAIgAAAGRycy9kb3ducmV2LnhtbFBLAQIUABQAAAAIAIdO4kC+s7WY4AEAANED&#10;AAAOAAAAAAAAAAEAIAAAACUBAABkcnMvZTJvRG9jLnhtbFBLBQYAAAAABgAGAFkBAAB3BQAAAAA=&#10;">
                <v:fill on="f" focussize="0,0"/>
                <v:stroke weight="0.48102362204724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sectPr w:rsidR="00B20867">
      <w:pgSz w:w="12250" w:h="15850"/>
      <w:pgMar w:top="720" w:right="9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Light">
    <w:altName w:val="Arial"/>
    <w:charset w:val="00"/>
    <w:family w:val="swiss"/>
    <w:pitch w:val="default"/>
    <w:sig w:usb0="00000000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ExYWJhOTZhZTI2MTIyMmJiODc1YTUwZTQ1NTA2NjYifQ=="/>
  </w:docVars>
  <w:rsids>
    <w:rsidRoot w:val="000C6E69"/>
    <w:rsid w:val="00061B48"/>
    <w:rsid w:val="000C6E69"/>
    <w:rsid w:val="00163363"/>
    <w:rsid w:val="00195F6F"/>
    <w:rsid w:val="001D3CCF"/>
    <w:rsid w:val="001F3837"/>
    <w:rsid w:val="003863FE"/>
    <w:rsid w:val="003903DB"/>
    <w:rsid w:val="003F286F"/>
    <w:rsid w:val="005C412A"/>
    <w:rsid w:val="005D3ACF"/>
    <w:rsid w:val="00631F4B"/>
    <w:rsid w:val="006A2B8F"/>
    <w:rsid w:val="006D29FA"/>
    <w:rsid w:val="007D2B00"/>
    <w:rsid w:val="008D6AAE"/>
    <w:rsid w:val="00922D13"/>
    <w:rsid w:val="00AD71A1"/>
    <w:rsid w:val="00AE0C1D"/>
    <w:rsid w:val="00AF4020"/>
    <w:rsid w:val="00B20867"/>
    <w:rsid w:val="00B329D6"/>
    <w:rsid w:val="00BA4CE8"/>
    <w:rsid w:val="00CE1746"/>
    <w:rsid w:val="00DC0C5E"/>
    <w:rsid w:val="00DD0C44"/>
    <w:rsid w:val="00E004EF"/>
    <w:rsid w:val="00E76AB9"/>
    <w:rsid w:val="00E929B4"/>
    <w:rsid w:val="00EE52F9"/>
    <w:rsid w:val="00F06DAA"/>
    <w:rsid w:val="00F8658E"/>
    <w:rsid w:val="00FA3695"/>
    <w:rsid w:val="112B790F"/>
    <w:rsid w:val="183526D1"/>
    <w:rsid w:val="19F72DFF"/>
    <w:rsid w:val="1D052CD7"/>
    <w:rsid w:val="227222CA"/>
    <w:rsid w:val="274A1545"/>
    <w:rsid w:val="299E7B37"/>
    <w:rsid w:val="2D2F6B74"/>
    <w:rsid w:val="2F983350"/>
    <w:rsid w:val="309E3602"/>
    <w:rsid w:val="34D503C6"/>
    <w:rsid w:val="3B7616E5"/>
    <w:rsid w:val="3C8B70A9"/>
    <w:rsid w:val="3C9A4630"/>
    <w:rsid w:val="435463D9"/>
    <w:rsid w:val="4781346B"/>
    <w:rsid w:val="48C95860"/>
    <w:rsid w:val="4F8839AD"/>
    <w:rsid w:val="554219E5"/>
    <w:rsid w:val="57E83E64"/>
    <w:rsid w:val="641D152D"/>
    <w:rsid w:val="6F2F35A4"/>
    <w:rsid w:val="76006B60"/>
    <w:rsid w:val="7FD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46D6D44"/>
  <w15:docId w15:val="{A852A35B-BEA9-427A-9EBB-DDDB9A95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248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  <w:u w:val="single" w:color="00000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uiPriority w:val="99"/>
    <w:unhideWhenUsed/>
    <w:qFormat/>
    <w:pPr>
      <w:spacing w:after="120" w:line="480" w:lineRule="auto"/>
    </w:pPr>
  </w:style>
  <w:style w:type="paragraph" w:styleId="a8">
    <w:name w:val="Title"/>
    <w:basedOn w:val="a"/>
    <w:qFormat/>
    <w:pPr>
      <w:spacing w:before="240" w:after="60"/>
      <w:jc w:val="center"/>
    </w:pPr>
    <w:rPr>
      <w:b/>
      <w:kern w:val="28"/>
      <w:sz w:val="32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表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qFormat/>
    <w:rPr>
      <w:rFonts w:ascii="Arial" w:eastAsia="Arial" w:hAnsi="Arial" w:cs="Arial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Arial" w:eastAsia="Arial" w:hAnsi="Arial" w:cs="Arial"/>
      <w:sz w:val="18"/>
      <w:szCs w:val="18"/>
    </w:rPr>
  </w:style>
  <w:style w:type="character" w:customStyle="1" w:styleId="20">
    <w:name w:val="正文文本 2 字符"/>
    <w:basedOn w:val="a0"/>
    <w:link w:val="2"/>
    <w:uiPriority w:val="99"/>
    <w:semiHidden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802482-0591-41D8-9284-3BA31187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Crop/Coltura</dc:title>
  <dc:creator>cozzor</dc:creator>
  <cp:lastModifiedBy>Yin</cp:lastModifiedBy>
  <cp:revision>2</cp:revision>
  <dcterms:created xsi:type="dcterms:W3CDTF">2019-08-20T09:53:00Z</dcterms:created>
  <dcterms:modified xsi:type="dcterms:W3CDTF">2023-02-23T07:50:00Z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2016-06-21T00:00:00Z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2017-09-21T00:00:00Z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589796AEA4AD41C19371A642D0717D38</vt:lpwstr>
  </property>
</Properties>
</file>